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6EA4" w14:textId="77777777" w:rsidR="005407F2" w:rsidRDefault="00000000">
      <w:pPr>
        <w:spacing w:line="276" w:lineRule="auto"/>
        <w:jc w:val="center"/>
        <w:rPr>
          <w:rFonts w:ascii="Times New Roman" w:hAnsi="Times New Roman" w:cs="Times New Roman"/>
          <w:b/>
          <w:bCs/>
          <w:sz w:val="28"/>
          <w:szCs w:val="28"/>
        </w:rPr>
      </w:pPr>
      <w:r w:rsidRPr="00C10081">
        <w:rPr>
          <w:rFonts w:ascii="Times New Roman" w:hAnsi="Times New Roman" w:cs="Times New Roman"/>
          <w:b/>
          <w:bCs/>
          <w:sz w:val="28"/>
          <w:szCs w:val="28"/>
        </w:rPr>
        <w:t xml:space="preserve">RULES OF THE </w:t>
      </w:r>
      <w:r w:rsidR="004B7959">
        <w:rPr>
          <w:rFonts w:ascii="Times New Roman" w:hAnsi="Times New Roman" w:cs="Times New Roman"/>
          <w:b/>
          <w:bCs/>
          <w:sz w:val="28"/>
          <w:szCs w:val="28"/>
        </w:rPr>
        <w:t xml:space="preserve">FILM </w:t>
      </w:r>
      <w:r w:rsidRPr="00C10081">
        <w:rPr>
          <w:rFonts w:ascii="Times New Roman" w:hAnsi="Times New Roman" w:cs="Times New Roman"/>
          <w:b/>
          <w:bCs/>
          <w:sz w:val="28"/>
          <w:szCs w:val="28"/>
        </w:rPr>
        <w:t>COMPETITION</w:t>
      </w:r>
    </w:p>
    <w:p w14:paraId="739D709A" w14:textId="77777777" w:rsidR="005407F2" w:rsidRDefault="0000000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"Student at the centre"</w:t>
      </w:r>
    </w:p>
    <w:p w14:paraId="79F5BADA" w14:textId="77777777" w:rsidR="005407F2" w:rsidRDefault="0006136C">
      <w:pPr>
        <w:spacing w:line="276"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 part of the International </w:t>
      </w:r>
      <w:r w:rsidR="004B7959" w:rsidRPr="001A228E">
        <w:rPr>
          <w:rFonts w:ascii="Times New Roman" w:hAnsi="Times New Roman" w:cs="Times New Roman"/>
          <w:sz w:val="24"/>
          <w:szCs w:val="24"/>
          <w:shd w:val="clear" w:color="auto" w:fill="FFFFFF"/>
        </w:rPr>
        <w:t>Students</w:t>
      </w:r>
      <w:r w:rsidR="00000000">
        <w:rPr>
          <w:rFonts w:ascii="Times New Roman" w:hAnsi="Times New Roman" w:cs="Times New Roman"/>
          <w:color w:val="000000"/>
          <w:sz w:val="24"/>
          <w:szCs w:val="24"/>
          <w:shd w:val="clear" w:color="auto" w:fill="FFFFFF"/>
        </w:rPr>
        <w:t xml:space="preserve">' Day at the </w:t>
      </w:r>
      <w:r w:rsidR="00C16C70" w:rsidRPr="00C16C70">
        <w:rPr>
          <w:rFonts w:ascii="Times New Roman" w:hAnsi="Times New Roman" w:cs="Times New Roman"/>
          <w:color w:val="000000"/>
          <w:sz w:val="24"/>
          <w:szCs w:val="24"/>
          <w:shd w:val="clear" w:color="auto" w:fill="FFFFFF"/>
        </w:rPr>
        <w:t>University of Szczecin</w:t>
      </w:r>
    </w:p>
    <w:p w14:paraId="630E4796" w14:textId="77777777" w:rsidR="005407F2" w:rsidRDefault="00000000">
      <w:pPr>
        <w:spacing w:line="276" w:lineRule="auto"/>
        <w:jc w:val="center"/>
        <w:rPr>
          <w:rFonts w:ascii="Times New Roman" w:hAnsi="Times New Roman" w:cs="Times New Roman"/>
          <w:b/>
          <w:bCs/>
          <w:sz w:val="24"/>
          <w:szCs w:val="24"/>
        </w:rPr>
      </w:pPr>
      <w:r w:rsidRPr="00DB3DB9">
        <w:rPr>
          <w:rFonts w:ascii="Times New Roman" w:hAnsi="Times New Roman" w:cs="Times New Roman"/>
          <w:b/>
          <w:bCs/>
          <w:sz w:val="24"/>
          <w:szCs w:val="24"/>
        </w:rPr>
        <w:t xml:space="preserve">§ 1. </w:t>
      </w:r>
    </w:p>
    <w:p w14:paraId="35DD3237" w14:textId="77777777" w:rsidR="005407F2" w:rsidRDefault="00000000">
      <w:pPr>
        <w:spacing w:line="276" w:lineRule="auto"/>
        <w:jc w:val="center"/>
        <w:rPr>
          <w:rFonts w:ascii="Times New Roman" w:hAnsi="Times New Roman" w:cs="Times New Roman"/>
          <w:b/>
          <w:bCs/>
          <w:sz w:val="24"/>
          <w:szCs w:val="24"/>
        </w:rPr>
      </w:pPr>
      <w:r w:rsidRPr="005E28F4">
        <w:rPr>
          <w:rFonts w:ascii="Times New Roman" w:hAnsi="Times New Roman" w:cs="Times New Roman"/>
          <w:b/>
          <w:bCs/>
          <w:sz w:val="24"/>
          <w:szCs w:val="24"/>
        </w:rPr>
        <w:t>General provisions</w:t>
      </w:r>
    </w:p>
    <w:p w14:paraId="01DC30F7" w14:textId="77777777" w:rsidR="005407F2" w:rsidRDefault="00000000">
      <w:pPr>
        <w:pStyle w:val="Akapitzlist"/>
        <w:numPr>
          <w:ilvl w:val="0"/>
          <w:numId w:val="5"/>
        </w:numPr>
        <w:spacing w:line="276" w:lineRule="auto"/>
        <w:jc w:val="both"/>
        <w:rPr>
          <w:rFonts w:ascii="Times New Roman" w:hAnsi="Times New Roman" w:cs="Times New Roman"/>
          <w:sz w:val="24"/>
          <w:szCs w:val="24"/>
        </w:rPr>
      </w:pPr>
      <w:r w:rsidRPr="00B528EE">
        <w:rPr>
          <w:rFonts w:ascii="Times New Roman" w:hAnsi="Times New Roman" w:cs="Times New Roman"/>
          <w:sz w:val="24"/>
          <w:szCs w:val="24"/>
        </w:rPr>
        <w:t xml:space="preserve">The </w:t>
      </w:r>
      <w:r w:rsidR="008F330F">
        <w:rPr>
          <w:rFonts w:ascii="Times New Roman" w:hAnsi="Times New Roman" w:cs="Times New Roman"/>
          <w:sz w:val="24"/>
          <w:szCs w:val="24"/>
        </w:rPr>
        <w:t>competition</w:t>
      </w:r>
      <w:r w:rsidRPr="00B528EE">
        <w:rPr>
          <w:rFonts w:ascii="Times New Roman" w:hAnsi="Times New Roman" w:cs="Times New Roman"/>
          <w:sz w:val="24"/>
          <w:szCs w:val="24"/>
        </w:rPr>
        <w:t xml:space="preserve"> regulations define the rules for the </w:t>
      </w:r>
      <w:r w:rsidR="00C04E7E" w:rsidRPr="00B528EE">
        <w:rPr>
          <w:rFonts w:ascii="Times New Roman" w:hAnsi="Times New Roman" w:cs="Times New Roman"/>
          <w:sz w:val="24"/>
          <w:szCs w:val="24"/>
        </w:rPr>
        <w:t xml:space="preserve">film </w:t>
      </w:r>
      <w:r w:rsidRPr="00B528EE">
        <w:rPr>
          <w:rFonts w:ascii="Times New Roman" w:hAnsi="Times New Roman" w:cs="Times New Roman"/>
          <w:sz w:val="24"/>
          <w:szCs w:val="24"/>
        </w:rPr>
        <w:t xml:space="preserve">competition </w:t>
      </w:r>
      <w:r w:rsidR="00C04E7E" w:rsidRPr="00B528EE">
        <w:rPr>
          <w:rFonts w:ascii="Times New Roman" w:hAnsi="Times New Roman" w:cs="Times New Roman"/>
          <w:sz w:val="24"/>
          <w:szCs w:val="24"/>
        </w:rPr>
        <w:t xml:space="preserve">organised as part of the International </w:t>
      </w:r>
      <w:r w:rsidR="009D045B">
        <w:rPr>
          <w:rFonts w:ascii="Times New Roman" w:hAnsi="Times New Roman" w:cs="Times New Roman"/>
          <w:sz w:val="24"/>
          <w:szCs w:val="24"/>
        </w:rPr>
        <w:t>Students</w:t>
      </w:r>
      <w:r w:rsidR="00C04E7E" w:rsidRPr="00B528EE">
        <w:rPr>
          <w:rFonts w:ascii="Times New Roman" w:hAnsi="Times New Roman" w:cs="Times New Roman"/>
          <w:sz w:val="24"/>
          <w:szCs w:val="24"/>
        </w:rPr>
        <w:t xml:space="preserve">' Day at the University of Szczecin. </w:t>
      </w:r>
      <w:r w:rsidR="00B528EE" w:rsidRPr="00B528EE">
        <w:rPr>
          <w:rFonts w:ascii="Times New Roman" w:hAnsi="Times New Roman" w:cs="Times New Roman"/>
          <w:sz w:val="24"/>
          <w:szCs w:val="24"/>
        </w:rPr>
        <w:t>The "Student in the Centre" competition (hereinafter referred to as the "competition"</w:t>
      </w:r>
      <w:r w:rsidR="00B528EE">
        <w:rPr>
          <w:rFonts w:ascii="Times New Roman" w:hAnsi="Times New Roman" w:cs="Times New Roman"/>
          <w:sz w:val="24"/>
          <w:szCs w:val="24"/>
        </w:rPr>
        <w:t xml:space="preserve">) is organised by the University of Szczecin and </w:t>
      </w:r>
      <w:r w:rsidR="009D045B">
        <w:rPr>
          <w:rFonts w:ascii="Times New Roman" w:hAnsi="Times New Roman" w:cs="Times New Roman"/>
          <w:sz w:val="24"/>
          <w:szCs w:val="24"/>
        </w:rPr>
        <w:t xml:space="preserve">the entity responsible for its conduct is the University of Szczecin </w:t>
      </w:r>
      <w:r w:rsidR="00BC0F03">
        <w:rPr>
          <w:rFonts w:ascii="Times New Roman" w:hAnsi="Times New Roman" w:cs="Times New Roman"/>
          <w:sz w:val="24"/>
          <w:szCs w:val="24"/>
        </w:rPr>
        <w:t xml:space="preserve">Television - </w:t>
      </w:r>
      <w:r w:rsidR="00BC0F03" w:rsidRPr="00BC0F03">
        <w:rPr>
          <w:rFonts w:ascii="Times New Roman" w:hAnsi="Times New Roman" w:cs="Times New Roman"/>
          <w:sz w:val="24"/>
          <w:szCs w:val="24"/>
        </w:rPr>
        <w:t xml:space="preserve">UNIWIZJA </w:t>
      </w:r>
      <w:r w:rsidR="00B33C23">
        <w:rPr>
          <w:rFonts w:ascii="Times New Roman" w:hAnsi="Times New Roman" w:cs="Times New Roman"/>
          <w:sz w:val="24"/>
          <w:szCs w:val="24"/>
        </w:rPr>
        <w:t xml:space="preserve">operating within the </w:t>
      </w:r>
      <w:r w:rsidR="00B33C23" w:rsidRPr="00DB3DB9">
        <w:rPr>
          <w:rFonts w:ascii="Times New Roman" w:hAnsi="Times New Roman" w:cs="Times New Roman"/>
          <w:sz w:val="24"/>
          <w:szCs w:val="24"/>
        </w:rPr>
        <w:t xml:space="preserve">Centre for Media Education and Interactivity of the University of Szczecin with its seat in Szczecin, 12 Cukrowa Street, 71-004 </w:t>
      </w:r>
      <w:r w:rsidR="00382C55">
        <w:rPr>
          <w:rFonts w:ascii="Times New Roman" w:hAnsi="Times New Roman" w:cs="Times New Roman"/>
          <w:sz w:val="24"/>
          <w:szCs w:val="24"/>
        </w:rPr>
        <w:t xml:space="preserve">Szczecin </w:t>
      </w:r>
      <w:r w:rsidR="009A6803" w:rsidRPr="00BC0F03">
        <w:rPr>
          <w:rFonts w:ascii="Times New Roman" w:hAnsi="Times New Roman" w:cs="Times New Roman"/>
          <w:sz w:val="24"/>
          <w:szCs w:val="24"/>
        </w:rPr>
        <w:t>(hereinafter referred to as the "organiser").</w:t>
      </w:r>
    </w:p>
    <w:p w14:paraId="774F240E" w14:textId="77777777" w:rsidR="005407F2" w:rsidRDefault="00000000">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competition will be conducted and decided by </w:t>
      </w:r>
      <w:r w:rsidR="00BD30B3">
        <w:rPr>
          <w:rFonts w:ascii="Times New Roman" w:hAnsi="Times New Roman" w:cs="Times New Roman"/>
          <w:sz w:val="24"/>
          <w:szCs w:val="24"/>
        </w:rPr>
        <w:t xml:space="preserve">a six-member </w:t>
      </w:r>
      <w:r>
        <w:rPr>
          <w:rFonts w:ascii="Times New Roman" w:hAnsi="Times New Roman" w:cs="Times New Roman"/>
          <w:sz w:val="24"/>
          <w:szCs w:val="24"/>
        </w:rPr>
        <w:t>competition committee (hereinafter referred to as the "committee"</w:t>
      </w:r>
      <w:r w:rsidR="00C22E0F">
        <w:rPr>
          <w:rFonts w:ascii="Times New Roman" w:hAnsi="Times New Roman" w:cs="Times New Roman"/>
          <w:sz w:val="24"/>
          <w:szCs w:val="24"/>
        </w:rPr>
        <w:t>)</w:t>
      </w:r>
      <w:r>
        <w:rPr>
          <w:rFonts w:ascii="Times New Roman" w:hAnsi="Times New Roman" w:cs="Times New Roman"/>
          <w:sz w:val="24"/>
          <w:szCs w:val="24"/>
        </w:rPr>
        <w:t xml:space="preserve">. The committee is composed of the head of the Communications Office, the Rector's representative for Pro-Innovation Initiatives, a representative of the student government, a representative of the UNIWIZJA University Television, a representative of the Student Television Editorial Board and a representative of the Promotion Department. </w:t>
      </w:r>
    </w:p>
    <w:p w14:paraId="3227335C" w14:textId="77777777" w:rsidR="005407F2" w:rsidRDefault="00000000">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aim of the competition is for the </w:t>
      </w:r>
      <w:r w:rsidR="00C35192">
        <w:rPr>
          <w:rFonts w:ascii="Times New Roman" w:hAnsi="Times New Roman" w:cs="Times New Roman"/>
          <w:sz w:val="24"/>
          <w:szCs w:val="24"/>
        </w:rPr>
        <w:t>jury</w:t>
      </w:r>
      <w:r>
        <w:rPr>
          <w:rFonts w:ascii="Times New Roman" w:hAnsi="Times New Roman" w:cs="Times New Roman"/>
          <w:sz w:val="24"/>
          <w:szCs w:val="24"/>
        </w:rPr>
        <w:t xml:space="preserve"> to select the </w:t>
      </w:r>
      <w:r w:rsidR="00D72283">
        <w:rPr>
          <w:rFonts w:ascii="Times New Roman" w:hAnsi="Times New Roman" w:cs="Times New Roman"/>
          <w:sz w:val="24"/>
          <w:szCs w:val="24"/>
        </w:rPr>
        <w:t xml:space="preserve">three authors (winners) of the best films dealing with </w:t>
      </w:r>
      <w:r w:rsidR="00BC0F03">
        <w:rPr>
          <w:rFonts w:ascii="Times New Roman" w:hAnsi="Times New Roman" w:cs="Times New Roman"/>
          <w:sz w:val="24"/>
          <w:szCs w:val="24"/>
        </w:rPr>
        <w:t xml:space="preserve">multiculturalism </w:t>
      </w:r>
      <w:r w:rsidR="00D35328">
        <w:rPr>
          <w:rFonts w:ascii="Times New Roman" w:hAnsi="Times New Roman" w:cs="Times New Roman"/>
          <w:sz w:val="24"/>
          <w:szCs w:val="24"/>
        </w:rPr>
        <w:t xml:space="preserve">and cultural diversity, contemporary world problems </w:t>
      </w:r>
      <w:r w:rsidR="00C91C63">
        <w:rPr>
          <w:rFonts w:ascii="Times New Roman" w:hAnsi="Times New Roman" w:cs="Times New Roman"/>
          <w:sz w:val="24"/>
          <w:szCs w:val="24"/>
        </w:rPr>
        <w:t xml:space="preserve">and </w:t>
      </w:r>
      <w:r w:rsidR="00D35328">
        <w:rPr>
          <w:rFonts w:ascii="Times New Roman" w:hAnsi="Times New Roman" w:cs="Times New Roman"/>
          <w:sz w:val="24"/>
          <w:szCs w:val="24"/>
        </w:rPr>
        <w:t>issues related to student life</w:t>
      </w:r>
      <w:r w:rsidR="00C35192">
        <w:rPr>
          <w:rFonts w:ascii="Times New Roman" w:hAnsi="Times New Roman" w:cs="Times New Roman"/>
          <w:sz w:val="24"/>
          <w:szCs w:val="24"/>
        </w:rPr>
        <w:t>.</w:t>
      </w:r>
    </w:p>
    <w:p w14:paraId="24EA2E29" w14:textId="77777777" w:rsidR="005407F2" w:rsidRDefault="00000000">
      <w:pPr>
        <w:pStyle w:val="Akapitzlist"/>
        <w:numPr>
          <w:ilvl w:val="0"/>
          <w:numId w:val="5"/>
        </w:numPr>
        <w:spacing w:line="276" w:lineRule="auto"/>
        <w:jc w:val="both"/>
        <w:rPr>
          <w:rFonts w:ascii="Times New Roman" w:hAnsi="Times New Roman" w:cs="Times New Roman"/>
          <w:sz w:val="24"/>
          <w:szCs w:val="24"/>
        </w:rPr>
      </w:pPr>
      <w:r w:rsidRPr="00F6586C">
        <w:rPr>
          <w:rFonts w:ascii="Times New Roman" w:hAnsi="Times New Roman" w:cs="Times New Roman"/>
          <w:sz w:val="24"/>
          <w:szCs w:val="24"/>
        </w:rPr>
        <w:t xml:space="preserve">All </w:t>
      </w:r>
      <w:r w:rsidR="00981DE9">
        <w:rPr>
          <w:rFonts w:ascii="Times New Roman" w:hAnsi="Times New Roman" w:cs="Times New Roman"/>
          <w:sz w:val="24"/>
          <w:szCs w:val="24"/>
        </w:rPr>
        <w:t xml:space="preserve">films </w:t>
      </w:r>
      <w:r w:rsidR="00C91C63">
        <w:rPr>
          <w:rFonts w:ascii="Times New Roman" w:hAnsi="Times New Roman" w:cs="Times New Roman"/>
          <w:sz w:val="24"/>
          <w:szCs w:val="24"/>
        </w:rPr>
        <w:t xml:space="preserve">admitted to the competition </w:t>
      </w:r>
      <w:r w:rsidR="00981DE9">
        <w:rPr>
          <w:rFonts w:ascii="Times New Roman" w:hAnsi="Times New Roman" w:cs="Times New Roman"/>
          <w:sz w:val="24"/>
          <w:szCs w:val="24"/>
        </w:rPr>
        <w:t xml:space="preserve">will be </w:t>
      </w:r>
      <w:r w:rsidRPr="00F6586C">
        <w:rPr>
          <w:rFonts w:ascii="Times New Roman" w:hAnsi="Times New Roman" w:cs="Times New Roman"/>
          <w:sz w:val="24"/>
          <w:szCs w:val="24"/>
        </w:rPr>
        <w:t xml:space="preserve">played in public during the International Students' Day </w:t>
      </w:r>
      <w:r w:rsidR="00C91C63">
        <w:rPr>
          <w:rFonts w:ascii="Times New Roman" w:hAnsi="Times New Roman" w:cs="Times New Roman"/>
          <w:sz w:val="24"/>
          <w:szCs w:val="24"/>
        </w:rPr>
        <w:t>(</w:t>
      </w:r>
      <w:r w:rsidRPr="00F6586C">
        <w:rPr>
          <w:rFonts w:ascii="Times New Roman" w:hAnsi="Times New Roman" w:cs="Times New Roman"/>
          <w:sz w:val="24"/>
          <w:szCs w:val="24"/>
        </w:rPr>
        <w:t>16-17.11.2023</w:t>
      </w:r>
      <w:r w:rsidR="00C91C63">
        <w:rPr>
          <w:rFonts w:ascii="Times New Roman" w:hAnsi="Times New Roman" w:cs="Times New Roman"/>
          <w:sz w:val="24"/>
          <w:szCs w:val="24"/>
        </w:rPr>
        <w:t>)</w:t>
      </w:r>
      <w:r w:rsidRPr="00F6586C">
        <w:rPr>
          <w:rFonts w:ascii="Times New Roman" w:hAnsi="Times New Roman" w:cs="Times New Roman"/>
          <w:sz w:val="24"/>
          <w:szCs w:val="24"/>
        </w:rPr>
        <w:t>.</w:t>
      </w:r>
    </w:p>
    <w:p w14:paraId="46F99749" w14:textId="77777777" w:rsidR="005407F2" w:rsidRDefault="00000000">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The three best videos will be broadcast on the University of Szczecin's media channels and social networks</w:t>
      </w:r>
      <w:r w:rsidR="000B2C89">
        <w:rPr>
          <w:rFonts w:ascii="Times New Roman" w:hAnsi="Times New Roman" w:cs="Times New Roman"/>
          <w:sz w:val="24"/>
          <w:szCs w:val="24"/>
        </w:rPr>
        <w:t xml:space="preserve">. </w:t>
      </w:r>
    </w:p>
    <w:p w14:paraId="702DB4CB" w14:textId="77777777" w:rsidR="005407F2" w:rsidRDefault="002C5485">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Only </w:t>
      </w:r>
      <w:r w:rsidR="00000000">
        <w:rPr>
          <w:rFonts w:ascii="Times New Roman" w:hAnsi="Times New Roman" w:cs="Times New Roman"/>
          <w:sz w:val="24"/>
          <w:szCs w:val="24"/>
        </w:rPr>
        <w:t xml:space="preserve">persons with the status of a student at the University of Szczecin may participate in the competition. </w:t>
      </w:r>
      <w:r w:rsidR="00000000" w:rsidRPr="006A3A01">
        <w:rPr>
          <w:rFonts w:ascii="Times New Roman" w:hAnsi="Times New Roman" w:cs="Times New Roman"/>
          <w:sz w:val="24"/>
          <w:szCs w:val="24"/>
        </w:rPr>
        <w:t xml:space="preserve">Employees of the University of </w:t>
      </w:r>
      <w:r w:rsidR="00C91C63">
        <w:rPr>
          <w:rFonts w:ascii="Times New Roman" w:hAnsi="Times New Roman" w:cs="Times New Roman"/>
          <w:sz w:val="24"/>
          <w:szCs w:val="24"/>
        </w:rPr>
        <w:t xml:space="preserve">Szczecin and members of the competition committee </w:t>
      </w:r>
      <w:r w:rsidR="00000000" w:rsidRPr="006A3A01">
        <w:rPr>
          <w:rFonts w:ascii="Times New Roman" w:hAnsi="Times New Roman" w:cs="Times New Roman"/>
          <w:sz w:val="24"/>
          <w:szCs w:val="24"/>
        </w:rPr>
        <w:t>cannot take part in the competition.</w:t>
      </w:r>
    </w:p>
    <w:p w14:paraId="247DB174" w14:textId="77777777" w:rsidR="005407F2" w:rsidRDefault="00000000">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The prize in the competition is a gift set of University of Szczecin gadgets.</w:t>
      </w:r>
    </w:p>
    <w:p w14:paraId="050D8397" w14:textId="77777777" w:rsidR="005407F2" w:rsidRDefault="00000000">
      <w:pPr>
        <w:pStyle w:val="Akapitzlist"/>
        <w:numPr>
          <w:ilvl w:val="0"/>
          <w:numId w:val="5"/>
        </w:numPr>
        <w:spacing w:line="276" w:lineRule="auto"/>
        <w:jc w:val="both"/>
        <w:rPr>
          <w:rFonts w:ascii="Times New Roman" w:hAnsi="Times New Roman" w:cs="Times New Roman"/>
          <w:sz w:val="24"/>
          <w:szCs w:val="24"/>
        </w:rPr>
      </w:pPr>
      <w:r w:rsidRPr="00DB3DB9">
        <w:rPr>
          <w:rFonts w:ascii="Times New Roman" w:hAnsi="Times New Roman" w:cs="Times New Roman"/>
          <w:sz w:val="24"/>
          <w:szCs w:val="24"/>
        </w:rPr>
        <w:t xml:space="preserve">The competition will </w:t>
      </w:r>
      <w:r w:rsidR="00687F75">
        <w:rPr>
          <w:rFonts w:ascii="Times New Roman" w:hAnsi="Times New Roman" w:cs="Times New Roman"/>
          <w:sz w:val="24"/>
          <w:szCs w:val="24"/>
        </w:rPr>
        <w:t xml:space="preserve">start </w:t>
      </w:r>
      <w:r w:rsidRPr="00DB3DB9">
        <w:rPr>
          <w:rFonts w:ascii="Times New Roman" w:hAnsi="Times New Roman" w:cs="Times New Roman"/>
          <w:sz w:val="24"/>
          <w:szCs w:val="24"/>
        </w:rPr>
        <w:t xml:space="preserve">on </w:t>
      </w:r>
      <w:r w:rsidRPr="00DB3DB9">
        <w:rPr>
          <w:rFonts w:ascii="Times New Roman" w:hAnsi="Times New Roman" w:cs="Times New Roman"/>
          <w:b/>
          <w:bCs/>
          <w:sz w:val="24"/>
          <w:szCs w:val="24"/>
        </w:rPr>
        <w:t xml:space="preserve">08.11.2023 </w:t>
      </w:r>
      <w:r>
        <w:rPr>
          <w:rFonts w:ascii="Times New Roman" w:hAnsi="Times New Roman" w:cs="Times New Roman"/>
          <w:b/>
          <w:bCs/>
          <w:sz w:val="24"/>
          <w:szCs w:val="24"/>
        </w:rPr>
        <w:t xml:space="preserve">and will run until </w:t>
      </w:r>
      <w:r w:rsidRPr="00DB3DB9">
        <w:rPr>
          <w:rFonts w:ascii="Times New Roman" w:hAnsi="Times New Roman" w:cs="Times New Roman"/>
          <w:b/>
          <w:bCs/>
          <w:sz w:val="24"/>
          <w:szCs w:val="24"/>
        </w:rPr>
        <w:t>14.11.2023 at 23:59</w:t>
      </w:r>
      <w:r w:rsidRPr="00921ECC">
        <w:rPr>
          <w:rFonts w:ascii="Times New Roman" w:hAnsi="Times New Roman" w:cs="Times New Roman"/>
          <w:sz w:val="24"/>
          <w:szCs w:val="24"/>
        </w:rPr>
        <w:t>.</w:t>
      </w:r>
    </w:p>
    <w:p w14:paraId="727DE02A" w14:textId="77777777" w:rsidR="005407F2" w:rsidRDefault="00000000">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organiser announces the competition along with the </w:t>
      </w:r>
      <w:r w:rsidR="007E732E">
        <w:rPr>
          <w:rFonts w:ascii="Times New Roman" w:hAnsi="Times New Roman" w:cs="Times New Roman"/>
          <w:sz w:val="24"/>
          <w:szCs w:val="24"/>
        </w:rPr>
        <w:t xml:space="preserve">competition </w:t>
      </w:r>
      <w:r>
        <w:rPr>
          <w:rFonts w:ascii="Times New Roman" w:hAnsi="Times New Roman" w:cs="Times New Roman"/>
          <w:sz w:val="24"/>
          <w:szCs w:val="24"/>
        </w:rPr>
        <w:t xml:space="preserve">rules via the </w:t>
      </w:r>
      <w:r w:rsidR="00FF2AB0">
        <w:rPr>
          <w:rFonts w:ascii="Times New Roman" w:hAnsi="Times New Roman" w:cs="Times New Roman"/>
          <w:sz w:val="24"/>
          <w:szCs w:val="24"/>
        </w:rPr>
        <w:t xml:space="preserve">website: </w:t>
      </w:r>
      <w:hyperlink r:id="rId8" w:history="1">
        <w:r w:rsidR="00C409D8" w:rsidRPr="0053684D">
          <w:rPr>
            <w:rStyle w:val="Hipercze"/>
            <w:rFonts w:ascii="Times New Roman" w:hAnsi="Times New Roman" w:cs="Times New Roman"/>
            <w:sz w:val="24"/>
            <w:szCs w:val="24"/>
          </w:rPr>
          <w:t>https:</w:t>
        </w:r>
      </w:hyperlink>
      <w:r w:rsidR="00C409D8">
        <w:rPr>
          <w:rFonts w:ascii="Times New Roman" w:hAnsi="Times New Roman" w:cs="Times New Roman"/>
          <w:sz w:val="24"/>
          <w:szCs w:val="24"/>
        </w:rPr>
        <w:t xml:space="preserve">//isd.usz.edu.pl/ </w:t>
      </w:r>
      <w:r>
        <w:rPr>
          <w:rFonts w:ascii="Times New Roman" w:hAnsi="Times New Roman" w:cs="Times New Roman"/>
          <w:sz w:val="24"/>
          <w:szCs w:val="24"/>
        </w:rPr>
        <w:t>and social media.</w:t>
      </w:r>
    </w:p>
    <w:p w14:paraId="620DA0D2" w14:textId="77777777" w:rsidR="005407F2" w:rsidRDefault="00000000">
      <w:pPr>
        <w:spacing w:line="276" w:lineRule="auto"/>
        <w:jc w:val="center"/>
        <w:rPr>
          <w:rFonts w:ascii="Times New Roman" w:hAnsi="Times New Roman" w:cs="Times New Roman"/>
          <w:sz w:val="24"/>
          <w:szCs w:val="24"/>
        </w:rPr>
      </w:pPr>
      <w:r w:rsidRPr="00DB3DB9">
        <w:rPr>
          <w:rFonts w:ascii="Times New Roman" w:hAnsi="Times New Roman" w:cs="Times New Roman"/>
          <w:b/>
          <w:bCs/>
          <w:sz w:val="24"/>
          <w:szCs w:val="24"/>
        </w:rPr>
        <w:t xml:space="preserve">§ </w:t>
      </w:r>
      <w:r w:rsidR="00C35192">
        <w:rPr>
          <w:rFonts w:ascii="Times New Roman" w:hAnsi="Times New Roman" w:cs="Times New Roman"/>
          <w:b/>
          <w:bCs/>
          <w:sz w:val="24"/>
          <w:szCs w:val="24"/>
        </w:rPr>
        <w:t>2</w:t>
      </w:r>
      <w:r w:rsidRPr="00DB3DB9">
        <w:rPr>
          <w:rFonts w:ascii="Times New Roman" w:hAnsi="Times New Roman" w:cs="Times New Roman"/>
          <w:b/>
          <w:bCs/>
          <w:sz w:val="24"/>
          <w:szCs w:val="24"/>
        </w:rPr>
        <w:t>.</w:t>
      </w:r>
    </w:p>
    <w:p w14:paraId="3FDF71FB" w14:textId="77777777" w:rsidR="005407F2" w:rsidRDefault="00000000">
      <w:pPr>
        <w:spacing w:line="276" w:lineRule="auto"/>
        <w:jc w:val="center"/>
        <w:rPr>
          <w:rFonts w:ascii="Times New Roman" w:hAnsi="Times New Roman" w:cs="Times New Roman"/>
          <w:b/>
          <w:bCs/>
          <w:sz w:val="24"/>
          <w:szCs w:val="24"/>
        </w:rPr>
      </w:pPr>
      <w:r w:rsidRPr="00DB3DB9">
        <w:rPr>
          <w:rFonts w:ascii="Times New Roman" w:hAnsi="Times New Roman" w:cs="Times New Roman"/>
          <w:b/>
          <w:bCs/>
          <w:sz w:val="24"/>
          <w:szCs w:val="24"/>
        </w:rPr>
        <w:t>Competition rules</w:t>
      </w:r>
    </w:p>
    <w:p w14:paraId="7A246DEA" w14:textId="77777777" w:rsidR="005407F2" w:rsidRDefault="001F1BD4">
      <w:pPr>
        <w:pStyle w:val="Akapitzlist"/>
        <w:numPr>
          <w:ilvl w:val="0"/>
          <w:numId w:val="7"/>
        </w:numPr>
        <w:spacing w:line="276" w:lineRule="auto"/>
        <w:jc w:val="both"/>
        <w:rPr>
          <w:rFonts w:ascii="Times New Roman" w:hAnsi="Times New Roman" w:cs="Times New Roman"/>
          <w:sz w:val="24"/>
          <w:szCs w:val="24"/>
        </w:rPr>
      </w:pPr>
      <w:r w:rsidRPr="008A2C29">
        <w:rPr>
          <w:rFonts w:ascii="Times New Roman" w:hAnsi="Times New Roman" w:cs="Times New Roman"/>
          <w:sz w:val="24"/>
          <w:szCs w:val="24"/>
        </w:rPr>
        <w:t xml:space="preserve">To enter the competition </w:t>
      </w:r>
      <w:r w:rsidR="00000000" w:rsidRPr="008A2C29">
        <w:rPr>
          <w:rFonts w:ascii="Times New Roman" w:hAnsi="Times New Roman" w:cs="Times New Roman"/>
          <w:sz w:val="24"/>
          <w:szCs w:val="24"/>
        </w:rPr>
        <w:t xml:space="preserve">you must produce a vertical </w:t>
      </w:r>
      <w:r w:rsidR="00000000" w:rsidRPr="00FF7636">
        <w:rPr>
          <w:rFonts w:ascii="Times New Roman" w:hAnsi="Times New Roman" w:cs="Times New Roman"/>
          <w:sz w:val="24"/>
          <w:szCs w:val="24"/>
        </w:rPr>
        <w:t xml:space="preserve">film </w:t>
      </w:r>
      <w:r w:rsidR="008A2C29" w:rsidRPr="008A2C29">
        <w:rPr>
          <w:rFonts w:ascii="Times New Roman" w:hAnsi="Times New Roman" w:cs="Times New Roman"/>
          <w:sz w:val="24"/>
          <w:szCs w:val="24"/>
        </w:rPr>
        <w:t>with an aspect ratio of 9:16, 1:1, resolution</w:t>
      </w:r>
      <w:r w:rsidR="008A2C29" w:rsidRPr="008A2C29">
        <w:rPr>
          <w:rStyle w:val="Hipercze"/>
          <w:rFonts w:ascii="Times New Roman" w:hAnsi="Times New Roman" w:cs="Times New Roman"/>
          <w:color w:val="auto"/>
          <w:sz w:val="24"/>
          <w:szCs w:val="24"/>
          <w:u w:val="none"/>
        </w:rPr>
        <w:t xml:space="preserve">: ≥540*960 pixels, ≥640*640 pixels or ≥960*540 pixels, </w:t>
      </w:r>
      <w:r w:rsidR="00000000" w:rsidRPr="008A2C29">
        <w:rPr>
          <w:rFonts w:ascii="Times New Roman" w:hAnsi="Times New Roman" w:cs="Times New Roman"/>
          <w:sz w:val="24"/>
          <w:szCs w:val="24"/>
        </w:rPr>
        <w:t xml:space="preserve">with a maximum duration of 240 seconds. </w:t>
      </w:r>
      <w:r w:rsidR="00BE73CE" w:rsidRPr="008A2C29">
        <w:rPr>
          <w:rFonts w:ascii="Times New Roman" w:hAnsi="Times New Roman" w:cs="Times New Roman"/>
          <w:sz w:val="24"/>
          <w:szCs w:val="24"/>
        </w:rPr>
        <w:t xml:space="preserve">The video </w:t>
      </w:r>
      <w:r w:rsidR="008A2C29" w:rsidRPr="008A2C29">
        <w:rPr>
          <w:rFonts w:ascii="Times New Roman" w:hAnsi="Times New Roman" w:cs="Times New Roman"/>
          <w:sz w:val="24"/>
          <w:szCs w:val="24"/>
        </w:rPr>
        <w:t xml:space="preserve">in </w:t>
      </w:r>
      <w:r w:rsidR="008A2C29" w:rsidRPr="008A2C29">
        <w:rPr>
          <w:rStyle w:val="Hipercze"/>
          <w:rFonts w:ascii="Times New Roman" w:hAnsi="Times New Roman" w:cs="Times New Roman"/>
          <w:color w:val="auto"/>
          <w:sz w:val="24"/>
          <w:szCs w:val="24"/>
          <w:u w:val="none"/>
        </w:rPr>
        <w:t xml:space="preserve">.mp4, .mov, .mpeg, .3gp, or .avi </w:t>
      </w:r>
      <w:r w:rsidR="008A2C29" w:rsidRPr="008A2C29">
        <w:rPr>
          <w:rFonts w:ascii="Times New Roman" w:hAnsi="Times New Roman" w:cs="Times New Roman"/>
          <w:sz w:val="24"/>
          <w:szCs w:val="24"/>
        </w:rPr>
        <w:t xml:space="preserve">format </w:t>
      </w:r>
      <w:r w:rsidR="00BE73CE" w:rsidRPr="008A2C29">
        <w:rPr>
          <w:rFonts w:ascii="Times New Roman" w:hAnsi="Times New Roman" w:cs="Times New Roman"/>
          <w:sz w:val="24"/>
          <w:szCs w:val="24"/>
        </w:rPr>
        <w:t xml:space="preserve">should be </w:t>
      </w:r>
      <w:r w:rsidR="00000000" w:rsidRPr="008A2C29">
        <w:rPr>
          <w:rFonts w:ascii="Times New Roman" w:hAnsi="Times New Roman" w:cs="Times New Roman"/>
          <w:sz w:val="24"/>
          <w:szCs w:val="24"/>
        </w:rPr>
        <w:t>sent to</w:t>
      </w:r>
      <w:r w:rsidR="00FF2AB0">
        <w:rPr>
          <w:rFonts w:ascii="Times New Roman" w:hAnsi="Times New Roman" w:cs="Times New Roman"/>
          <w:sz w:val="24"/>
          <w:szCs w:val="24"/>
        </w:rPr>
        <w:t xml:space="preserve">: </w:t>
      </w:r>
      <w:r w:rsidR="00000000" w:rsidRPr="008A2C29">
        <w:rPr>
          <w:rStyle w:val="Hipercze"/>
          <w:rFonts w:ascii="Times New Roman" w:hAnsi="Times New Roman" w:cs="Times New Roman"/>
          <w:color w:val="auto"/>
          <w:sz w:val="24"/>
          <w:szCs w:val="24"/>
          <w:u w:val="none"/>
        </w:rPr>
        <w:t>uniwizja@usz.edu.pl.</w:t>
      </w:r>
    </w:p>
    <w:p w14:paraId="6299B200" w14:textId="77777777" w:rsidR="005407F2" w:rsidRDefault="00000000">
      <w:pPr>
        <w:pStyle w:val="Akapitzlist"/>
        <w:numPr>
          <w:ilvl w:val="0"/>
          <w:numId w:val="7"/>
        </w:numPr>
        <w:spacing w:line="276" w:lineRule="auto"/>
        <w:jc w:val="both"/>
        <w:rPr>
          <w:rFonts w:ascii="Times New Roman" w:hAnsi="Times New Roman" w:cs="Times New Roman"/>
          <w:sz w:val="24"/>
          <w:szCs w:val="24"/>
        </w:rPr>
      </w:pPr>
      <w:r w:rsidRPr="00B706C8">
        <w:rPr>
          <w:rFonts w:ascii="Times New Roman" w:hAnsi="Times New Roman" w:cs="Times New Roman"/>
          <w:sz w:val="24"/>
          <w:szCs w:val="24"/>
        </w:rPr>
        <w:t xml:space="preserve">Along with the </w:t>
      </w:r>
      <w:r w:rsidR="005A576C" w:rsidRPr="00B706C8">
        <w:rPr>
          <w:rFonts w:ascii="Times New Roman" w:hAnsi="Times New Roman" w:cs="Times New Roman"/>
          <w:sz w:val="24"/>
          <w:szCs w:val="24"/>
        </w:rPr>
        <w:t xml:space="preserve">submitted entry form, the </w:t>
      </w:r>
      <w:r w:rsidRPr="00B706C8">
        <w:rPr>
          <w:rFonts w:ascii="Times New Roman" w:hAnsi="Times New Roman" w:cs="Times New Roman"/>
          <w:sz w:val="24"/>
          <w:szCs w:val="24"/>
        </w:rPr>
        <w:t xml:space="preserve">entrant </w:t>
      </w:r>
      <w:r w:rsidR="00B34BDD" w:rsidRPr="00B706C8">
        <w:rPr>
          <w:rFonts w:ascii="Times New Roman" w:hAnsi="Times New Roman" w:cs="Times New Roman"/>
          <w:sz w:val="24"/>
          <w:szCs w:val="24"/>
        </w:rPr>
        <w:t xml:space="preserve">submits a declaration on the non-exclusive licence of the film to the competition organiser </w:t>
      </w:r>
      <w:r w:rsidR="00D6048E" w:rsidRPr="00B706C8">
        <w:rPr>
          <w:rFonts w:ascii="Times New Roman" w:hAnsi="Times New Roman" w:cs="Times New Roman"/>
          <w:sz w:val="24"/>
          <w:szCs w:val="24"/>
        </w:rPr>
        <w:t xml:space="preserve">(appendix no. </w:t>
      </w:r>
      <w:r w:rsidR="00FF2AB0">
        <w:rPr>
          <w:rFonts w:ascii="Times New Roman" w:hAnsi="Times New Roman" w:cs="Times New Roman"/>
          <w:sz w:val="24"/>
          <w:szCs w:val="24"/>
        </w:rPr>
        <w:t>1</w:t>
      </w:r>
      <w:r w:rsidR="00D6048E" w:rsidRPr="00B706C8">
        <w:rPr>
          <w:rFonts w:ascii="Times New Roman" w:hAnsi="Times New Roman" w:cs="Times New Roman"/>
          <w:sz w:val="24"/>
          <w:szCs w:val="24"/>
        </w:rPr>
        <w:t xml:space="preserve">) and </w:t>
      </w:r>
      <w:r w:rsidR="000B2C89">
        <w:rPr>
          <w:rFonts w:ascii="Times New Roman" w:hAnsi="Times New Roman" w:cs="Times New Roman"/>
          <w:sz w:val="24"/>
          <w:szCs w:val="24"/>
        </w:rPr>
        <w:t xml:space="preserve">a declaration </w:t>
      </w:r>
      <w:r w:rsidR="00D6048E" w:rsidRPr="00B706C8">
        <w:rPr>
          <w:rFonts w:ascii="Times New Roman" w:hAnsi="Times New Roman" w:cs="Times New Roman"/>
          <w:sz w:val="24"/>
          <w:szCs w:val="24"/>
        </w:rPr>
        <w:t xml:space="preserve">containing </w:t>
      </w:r>
      <w:r w:rsidR="00D6048E" w:rsidRPr="00B706C8">
        <w:rPr>
          <w:rFonts w:ascii="Times New Roman" w:hAnsi="Times New Roman" w:cs="Times New Roman"/>
          <w:sz w:val="24"/>
          <w:szCs w:val="24"/>
        </w:rPr>
        <w:lastRenderedPageBreak/>
        <w:t xml:space="preserve">consent for the use and dissemination of the entrant's image (appendix no. </w:t>
      </w:r>
      <w:r w:rsidR="00FF2AB0">
        <w:rPr>
          <w:rFonts w:ascii="Times New Roman" w:hAnsi="Times New Roman" w:cs="Times New Roman"/>
          <w:sz w:val="24"/>
          <w:szCs w:val="24"/>
        </w:rPr>
        <w:t>2</w:t>
      </w:r>
      <w:r w:rsidR="00D6048E" w:rsidRPr="00B706C8">
        <w:rPr>
          <w:rFonts w:ascii="Times New Roman" w:hAnsi="Times New Roman" w:cs="Times New Roman"/>
          <w:sz w:val="24"/>
          <w:szCs w:val="24"/>
        </w:rPr>
        <w:t xml:space="preserve">), </w:t>
      </w:r>
      <w:r w:rsidR="00FF2AB0">
        <w:rPr>
          <w:rFonts w:ascii="Times New Roman" w:hAnsi="Times New Roman" w:cs="Times New Roman"/>
          <w:sz w:val="24"/>
          <w:szCs w:val="24"/>
        </w:rPr>
        <w:t xml:space="preserve">which should be delivered to the competition organiser's address as indicated in §1, paragraph 1. </w:t>
      </w:r>
    </w:p>
    <w:p w14:paraId="3D4E9DEA" w14:textId="77777777" w:rsidR="005407F2" w:rsidRDefault="00000000">
      <w:pPr>
        <w:pStyle w:val="Akapitzlist"/>
        <w:numPr>
          <w:ilvl w:val="0"/>
          <w:numId w:val="7"/>
        </w:numPr>
        <w:spacing w:line="276" w:lineRule="auto"/>
        <w:jc w:val="both"/>
        <w:rPr>
          <w:rFonts w:ascii="Times New Roman" w:hAnsi="Times New Roman" w:cs="Times New Roman"/>
          <w:sz w:val="24"/>
          <w:szCs w:val="24"/>
        </w:rPr>
      </w:pPr>
      <w:r w:rsidRPr="00B706C8">
        <w:rPr>
          <w:rFonts w:ascii="Times New Roman" w:hAnsi="Times New Roman" w:cs="Times New Roman"/>
          <w:sz w:val="24"/>
          <w:szCs w:val="24"/>
        </w:rPr>
        <w:t xml:space="preserve">An entrant who fails to comply with the formalities indicated in paragraph 2 will not be admitted to the competition. </w:t>
      </w:r>
    </w:p>
    <w:p w14:paraId="0C0CF3C7" w14:textId="77777777" w:rsidR="005407F2" w:rsidRDefault="00000000">
      <w:pPr>
        <w:pStyle w:val="Akapitzlist"/>
        <w:numPr>
          <w:ilvl w:val="0"/>
          <w:numId w:val="7"/>
        </w:numPr>
        <w:spacing w:line="276" w:lineRule="auto"/>
        <w:jc w:val="both"/>
        <w:rPr>
          <w:rFonts w:ascii="Times New Roman" w:hAnsi="Times New Roman" w:cs="Times New Roman"/>
          <w:sz w:val="24"/>
          <w:szCs w:val="24"/>
        </w:rPr>
      </w:pPr>
      <w:r w:rsidRPr="00B706C8">
        <w:rPr>
          <w:rFonts w:ascii="Times New Roman" w:hAnsi="Times New Roman" w:cs="Times New Roman"/>
          <w:sz w:val="24"/>
          <w:szCs w:val="24"/>
        </w:rPr>
        <w:t xml:space="preserve">The committee referred to in § 1 </w:t>
      </w:r>
      <w:r w:rsidR="00C51CF4" w:rsidRPr="00B706C8">
        <w:rPr>
          <w:rFonts w:ascii="Times New Roman" w:hAnsi="Times New Roman" w:cs="Times New Roman"/>
          <w:sz w:val="24"/>
          <w:szCs w:val="24"/>
        </w:rPr>
        <w:t xml:space="preserve">(2) </w:t>
      </w:r>
      <w:r w:rsidRPr="00B706C8">
        <w:rPr>
          <w:rFonts w:ascii="Times New Roman" w:hAnsi="Times New Roman" w:cs="Times New Roman"/>
          <w:sz w:val="24"/>
          <w:szCs w:val="24"/>
        </w:rPr>
        <w:t xml:space="preserve">may </w:t>
      </w:r>
      <w:r w:rsidR="00C51CF4" w:rsidRPr="00B706C8">
        <w:rPr>
          <w:rFonts w:ascii="Times New Roman" w:hAnsi="Times New Roman" w:cs="Times New Roman"/>
          <w:sz w:val="24"/>
          <w:szCs w:val="24"/>
        </w:rPr>
        <w:t xml:space="preserve">refuse to </w:t>
      </w:r>
      <w:r w:rsidRPr="00B706C8">
        <w:rPr>
          <w:rFonts w:ascii="Times New Roman" w:hAnsi="Times New Roman" w:cs="Times New Roman"/>
          <w:sz w:val="24"/>
          <w:szCs w:val="24"/>
        </w:rPr>
        <w:t xml:space="preserve">admit a film to the </w:t>
      </w:r>
      <w:r w:rsidRPr="00E516ED">
        <w:rPr>
          <w:rFonts w:ascii="Times New Roman" w:hAnsi="Times New Roman" w:cs="Times New Roman"/>
          <w:sz w:val="24"/>
          <w:szCs w:val="24"/>
        </w:rPr>
        <w:t xml:space="preserve">competition at </w:t>
      </w:r>
      <w:r w:rsidRPr="00B706C8">
        <w:rPr>
          <w:rFonts w:ascii="Times New Roman" w:hAnsi="Times New Roman" w:cs="Times New Roman"/>
          <w:sz w:val="24"/>
          <w:szCs w:val="24"/>
        </w:rPr>
        <w:t xml:space="preserve">any time </w:t>
      </w:r>
      <w:r w:rsidR="00D25DF0">
        <w:rPr>
          <w:rFonts w:ascii="Times New Roman" w:hAnsi="Times New Roman" w:cs="Times New Roman"/>
          <w:sz w:val="24"/>
          <w:szCs w:val="24"/>
        </w:rPr>
        <w:t>without justification</w:t>
      </w:r>
      <w:r w:rsidRPr="00E516ED">
        <w:rPr>
          <w:rFonts w:ascii="Times New Roman" w:hAnsi="Times New Roman" w:cs="Times New Roman"/>
          <w:sz w:val="24"/>
          <w:szCs w:val="24"/>
        </w:rPr>
        <w:t xml:space="preserve">. </w:t>
      </w:r>
    </w:p>
    <w:p w14:paraId="67F0BDA2" w14:textId="77777777" w:rsidR="005407F2" w:rsidRDefault="00000000">
      <w:pPr>
        <w:pStyle w:val="Akapitzlist"/>
        <w:numPr>
          <w:ilvl w:val="0"/>
          <w:numId w:val="7"/>
        </w:numPr>
        <w:spacing w:line="276" w:lineRule="auto"/>
        <w:jc w:val="both"/>
        <w:rPr>
          <w:rFonts w:ascii="Times New Roman" w:hAnsi="Times New Roman" w:cs="Times New Roman"/>
          <w:sz w:val="24"/>
          <w:szCs w:val="24"/>
        </w:rPr>
      </w:pPr>
      <w:r w:rsidRPr="00671000">
        <w:rPr>
          <w:rFonts w:ascii="Times New Roman" w:hAnsi="Times New Roman" w:cs="Times New Roman"/>
          <w:sz w:val="24"/>
          <w:szCs w:val="24"/>
        </w:rPr>
        <w:t xml:space="preserve">One person can submit only one proposal for a </w:t>
      </w:r>
      <w:r>
        <w:rPr>
          <w:rFonts w:ascii="Times New Roman" w:hAnsi="Times New Roman" w:cs="Times New Roman"/>
          <w:sz w:val="24"/>
          <w:szCs w:val="24"/>
        </w:rPr>
        <w:t xml:space="preserve">film of </w:t>
      </w:r>
      <w:r w:rsidR="00C51CF4">
        <w:rPr>
          <w:rFonts w:ascii="Times New Roman" w:hAnsi="Times New Roman" w:cs="Times New Roman"/>
          <w:sz w:val="24"/>
          <w:szCs w:val="24"/>
        </w:rPr>
        <w:t>which he or she is the sole author</w:t>
      </w:r>
      <w:r w:rsidRPr="00671000">
        <w:rPr>
          <w:rFonts w:ascii="Times New Roman" w:hAnsi="Times New Roman" w:cs="Times New Roman"/>
          <w:sz w:val="24"/>
          <w:szCs w:val="24"/>
        </w:rPr>
        <w:t xml:space="preserve">. </w:t>
      </w:r>
    </w:p>
    <w:p w14:paraId="19A7CD5D" w14:textId="77777777" w:rsidR="005407F2" w:rsidRDefault="00000000">
      <w:pPr>
        <w:pStyle w:val="Akapitzlist"/>
        <w:numPr>
          <w:ilvl w:val="0"/>
          <w:numId w:val="7"/>
        </w:numPr>
        <w:spacing w:line="276" w:lineRule="auto"/>
        <w:jc w:val="both"/>
        <w:rPr>
          <w:rFonts w:ascii="Times New Roman" w:hAnsi="Times New Roman" w:cs="Times New Roman"/>
          <w:sz w:val="24"/>
          <w:szCs w:val="24"/>
        </w:rPr>
      </w:pPr>
      <w:r w:rsidRPr="00671000">
        <w:rPr>
          <w:rFonts w:ascii="Times New Roman" w:hAnsi="Times New Roman" w:cs="Times New Roman"/>
          <w:sz w:val="24"/>
          <w:szCs w:val="24"/>
        </w:rPr>
        <w:t xml:space="preserve">Submitted videos must not contain vulgar, offensive content or damage the image of the University of Szczecin. </w:t>
      </w:r>
    </w:p>
    <w:p w14:paraId="557E36A2" w14:textId="77777777" w:rsidR="005407F2" w:rsidRDefault="00000000">
      <w:pPr>
        <w:pStyle w:val="Akapitzlist"/>
        <w:numPr>
          <w:ilvl w:val="0"/>
          <w:numId w:val="7"/>
        </w:numPr>
        <w:spacing w:line="276" w:lineRule="auto"/>
        <w:jc w:val="both"/>
        <w:rPr>
          <w:rFonts w:ascii="Times New Roman" w:hAnsi="Times New Roman" w:cs="Times New Roman"/>
          <w:sz w:val="24"/>
          <w:szCs w:val="24"/>
        </w:rPr>
      </w:pPr>
      <w:r w:rsidRPr="00671000">
        <w:rPr>
          <w:rFonts w:ascii="Times New Roman" w:hAnsi="Times New Roman" w:cs="Times New Roman"/>
          <w:sz w:val="24"/>
          <w:szCs w:val="24"/>
        </w:rPr>
        <w:t xml:space="preserve">Participants in </w:t>
      </w:r>
      <w:r w:rsidR="006E4544">
        <w:rPr>
          <w:rFonts w:ascii="Times New Roman" w:hAnsi="Times New Roman" w:cs="Times New Roman"/>
          <w:sz w:val="24"/>
          <w:szCs w:val="24"/>
        </w:rPr>
        <w:t xml:space="preserve">the competition </w:t>
      </w:r>
      <w:r w:rsidRPr="00671000">
        <w:rPr>
          <w:rFonts w:ascii="Times New Roman" w:hAnsi="Times New Roman" w:cs="Times New Roman"/>
          <w:sz w:val="24"/>
          <w:szCs w:val="24"/>
        </w:rPr>
        <w:t xml:space="preserve">arę obliged to comply with these </w:t>
      </w:r>
      <w:r w:rsidR="007E732E">
        <w:rPr>
          <w:rFonts w:ascii="Times New Roman" w:hAnsi="Times New Roman" w:cs="Times New Roman"/>
          <w:sz w:val="24"/>
          <w:szCs w:val="24"/>
        </w:rPr>
        <w:t xml:space="preserve">competition </w:t>
      </w:r>
      <w:r w:rsidRPr="00671000">
        <w:rPr>
          <w:rFonts w:ascii="Times New Roman" w:hAnsi="Times New Roman" w:cs="Times New Roman"/>
          <w:sz w:val="24"/>
          <w:szCs w:val="24"/>
        </w:rPr>
        <w:t xml:space="preserve">rules. Failure to comply with the </w:t>
      </w:r>
      <w:r w:rsidR="007E732E">
        <w:rPr>
          <w:rFonts w:ascii="Times New Roman" w:hAnsi="Times New Roman" w:cs="Times New Roman"/>
          <w:sz w:val="24"/>
          <w:szCs w:val="24"/>
        </w:rPr>
        <w:t xml:space="preserve">competition </w:t>
      </w:r>
      <w:r w:rsidRPr="00671000">
        <w:rPr>
          <w:rFonts w:ascii="Times New Roman" w:hAnsi="Times New Roman" w:cs="Times New Roman"/>
          <w:sz w:val="24"/>
          <w:szCs w:val="24"/>
        </w:rPr>
        <w:t xml:space="preserve">rules may result in the exclusion of the participant from the competition </w:t>
      </w:r>
      <w:r w:rsidR="00B034D8">
        <w:rPr>
          <w:rFonts w:ascii="Times New Roman" w:hAnsi="Times New Roman" w:cs="Times New Roman"/>
          <w:sz w:val="24"/>
          <w:szCs w:val="24"/>
        </w:rPr>
        <w:t>by the committee</w:t>
      </w:r>
      <w:r w:rsidRPr="00671000">
        <w:rPr>
          <w:rFonts w:ascii="Times New Roman" w:hAnsi="Times New Roman" w:cs="Times New Roman"/>
          <w:sz w:val="24"/>
          <w:szCs w:val="24"/>
        </w:rPr>
        <w:t>.</w:t>
      </w:r>
    </w:p>
    <w:p w14:paraId="6602DA7D" w14:textId="77777777" w:rsidR="005407F2" w:rsidRDefault="00000000">
      <w:pPr>
        <w:spacing w:line="276" w:lineRule="auto"/>
        <w:jc w:val="center"/>
        <w:rPr>
          <w:rFonts w:ascii="Times New Roman" w:hAnsi="Times New Roman" w:cs="Times New Roman"/>
          <w:sz w:val="24"/>
          <w:szCs w:val="24"/>
        </w:rPr>
      </w:pPr>
      <w:r w:rsidRPr="00DB3DB9">
        <w:rPr>
          <w:rFonts w:ascii="Times New Roman" w:hAnsi="Times New Roman" w:cs="Times New Roman"/>
          <w:b/>
          <w:bCs/>
          <w:sz w:val="24"/>
          <w:szCs w:val="24"/>
        </w:rPr>
        <w:t xml:space="preserve">§ </w:t>
      </w:r>
      <w:r>
        <w:rPr>
          <w:rFonts w:ascii="Times New Roman" w:hAnsi="Times New Roman" w:cs="Times New Roman"/>
          <w:b/>
          <w:bCs/>
          <w:sz w:val="24"/>
          <w:szCs w:val="24"/>
        </w:rPr>
        <w:t>3</w:t>
      </w:r>
      <w:r w:rsidRPr="00DB3DB9">
        <w:rPr>
          <w:rFonts w:ascii="Times New Roman" w:hAnsi="Times New Roman" w:cs="Times New Roman"/>
          <w:b/>
          <w:bCs/>
          <w:sz w:val="24"/>
          <w:szCs w:val="24"/>
        </w:rPr>
        <w:t>.</w:t>
      </w:r>
    </w:p>
    <w:p w14:paraId="1684CDFF" w14:textId="77777777" w:rsidR="005407F2" w:rsidRDefault="00000000">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 xml:space="preserve">Competition closing, </w:t>
      </w:r>
      <w:r w:rsidR="00627BA3" w:rsidRPr="00DB3DB9">
        <w:rPr>
          <w:rFonts w:ascii="Times New Roman" w:hAnsi="Times New Roman" w:cs="Times New Roman"/>
          <w:b/>
          <w:bCs/>
          <w:sz w:val="24"/>
          <w:szCs w:val="24"/>
        </w:rPr>
        <w:t>announcement of results, distribution of prizes</w:t>
      </w:r>
    </w:p>
    <w:p w14:paraId="7FDF6847" w14:textId="77777777" w:rsidR="005407F2" w:rsidRDefault="00000000">
      <w:pPr>
        <w:pStyle w:val="Akapitzlist"/>
        <w:numPr>
          <w:ilvl w:val="0"/>
          <w:numId w:val="14"/>
        </w:numPr>
        <w:spacing w:line="276" w:lineRule="auto"/>
        <w:jc w:val="both"/>
        <w:rPr>
          <w:rFonts w:ascii="Times New Roman" w:hAnsi="Times New Roman" w:cs="Times New Roman"/>
          <w:sz w:val="24"/>
          <w:szCs w:val="24"/>
        </w:rPr>
      </w:pPr>
      <w:r w:rsidRPr="00767FDD">
        <w:rPr>
          <w:rFonts w:ascii="Times New Roman" w:hAnsi="Times New Roman" w:cs="Times New Roman"/>
          <w:sz w:val="24"/>
          <w:szCs w:val="24"/>
        </w:rPr>
        <w:t xml:space="preserve">The </w:t>
      </w:r>
      <w:r w:rsidR="00911F7A" w:rsidRPr="00767FDD">
        <w:rPr>
          <w:rFonts w:ascii="Times New Roman" w:hAnsi="Times New Roman" w:cs="Times New Roman"/>
          <w:sz w:val="24"/>
          <w:szCs w:val="24"/>
        </w:rPr>
        <w:t>winners</w:t>
      </w:r>
      <w:r w:rsidRPr="00767FDD">
        <w:rPr>
          <w:rFonts w:ascii="Times New Roman" w:hAnsi="Times New Roman" w:cs="Times New Roman"/>
          <w:sz w:val="24"/>
          <w:szCs w:val="24"/>
        </w:rPr>
        <w:t xml:space="preserve"> of the competition </w:t>
      </w:r>
      <w:r w:rsidR="00911F7A" w:rsidRPr="00767FDD">
        <w:rPr>
          <w:rFonts w:ascii="Times New Roman" w:hAnsi="Times New Roman" w:cs="Times New Roman"/>
          <w:sz w:val="24"/>
          <w:szCs w:val="24"/>
        </w:rPr>
        <w:t xml:space="preserve">will be notified of </w:t>
      </w:r>
      <w:r w:rsidR="00C6716C" w:rsidRPr="00767FDD">
        <w:rPr>
          <w:rFonts w:ascii="Times New Roman" w:hAnsi="Times New Roman" w:cs="Times New Roman"/>
          <w:sz w:val="24"/>
          <w:szCs w:val="24"/>
        </w:rPr>
        <w:t xml:space="preserve">the </w:t>
      </w:r>
      <w:r w:rsidRPr="00767FDD">
        <w:rPr>
          <w:rFonts w:ascii="Times New Roman" w:hAnsi="Times New Roman" w:cs="Times New Roman"/>
          <w:sz w:val="24"/>
          <w:szCs w:val="24"/>
        </w:rPr>
        <w:t xml:space="preserve">award by the organiser. The results will be published </w:t>
      </w:r>
      <w:r w:rsidR="009E23A4">
        <w:rPr>
          <w:rFonts w:ascii="Times New Roman" w:hAnsi="Times New Roman" w:cs="Times New Roman"/>
          <w:sz w:val="24"/>
          <w:szCs w:val="24"/>
        </w:rPr>
        <w:t xml:space="preserve">on </w:t>
      </w:r>
      <w:r w:rsidR="00EA05E7" w:rsidRPr="00767FDD">
        <w:rPr>
          <w:rFonts w:ascii="Times New Roman" w:hAnsi="Times New Roman" w:cs="Times New Roman"/>
          <w:sz w:val="24"/>
          <w:szCs w:val="24"/>
        </w:rPr>
        <w:t xml:space="preserve">15 </w:t>
      </w:r>
      <w:r w:rsidR="00911F7A" w:rsidRPr="00767FDD">
        <w:rPr>
          <w:rFonts w:ascii="Times New Roman" w:hAnsi="Times New Roman" w:cs="Times New Roman"/>
          <w:sz w:val="24"/>
          <w:szCs w:val="24"/>
        </w:rPr>
        <w:t xml:space="preserve">November </w:t>
      </w:r>
      <w:r w:rsidRPr="00767FDD">
        <w:rPr>
          <w:rFonts w:ascii="Times New Roman" w:hAnsi="Times New Roman" w:cs="Times New Roman"/>
          <w:sz w:val="24"/>
          <w:szCs w:val="24"/>
        </w:rPr>
        <w:t xml:space="preserve">2023 </w:t>
      </w:r>
      <w:r w:rsidR="009E23A4">
        <w:rPr>
          <w:rFonts w:ascii="Times New Roman" w:hAnsi="Times New Roman" w:cs="Times New Roman"/>
          <w:sz w:val="24"/>
          <w:szCs w:val="24"/>
        </w:rPr>
        <w:t xml:space="preserve">(Wednesday) on the dedicated website: </w:t>
      </w:r>
      <w:hyperlink r:id="rId9" w:history="1">
        <w:r w:rsidR="00B034D8" w:rsidRPr="0053684D">
          <w:rPr>
            <w:rStyle w:val="Hipercze"/>
            <w:rFonts w:ascii="Times New Roman" w:hAnsi="Times New Roman" w:cs="Times New Roman"/>
            <w:sz w:val="24"/>
            <w:szCs w:val="24"/>
          </w:rPr>
          <w:t>https://isd.usz.edu.pl/</w:t>
        </w:r>
      </w:hyperlink>
      <w:r w:rsidR="009E23A4">
        <w:rPr>
          <w:rFonts w:ascii="Times New Roman" w:hAnsi="Times New Roman" w:cs="Times New Roman"/>
          <w:sz w:val="24"/>
          <w:szCs w:val="24"/>
        </w:rPr>
        <w:t xml:space="preserve"> and </w:t>
      </w:r>
      <w:r w:rsidRPr="00767FDD">
        <w:rPr>
          <w:rFonts w:ascii="Times New Roman" w:hAnsi="Times New Roman" w:cs="Times New Roman"/>
          <w:sz w:val="24"/>
          <w:szCs w:val="24"/>
        </w:rPr>
        <w:t>on the organiser's social media</w:t>
      </w:r>
      <w:r w:rsidR="009E23A4">
        <w:rPr>
          <w:rFonts w:ascii="Times New Roman" w:hAnsi="Times New Roman" w:cs="Times New Roman"/>
          <w:sz w:val="24"/>
          <w:szCs w:val="24"/>
        </w:rPr>
        <w:t>.</w:t>
      </w:r>
    </w:p>
    <w:p w14:paraId="38B07849" w14:textId="77777777" w:rsidR="005407F2" w:rsidRDefault="008C4E8D">
      <w:pPr>
        <w:pStyle w:val="Akapitzlist"/>
        <w:numPr>
          <w:ilvl w:val="0"/>
          <w:numId w:val="14"/>
        </w:numPr>
        <w:spacing w:line="276" w:lineRule="auto"/>
        <w:jc w:val="both"/>
        <w:rPr>
          <w:rFonts w:ascii="Times New Roman" w:hAnsi="Times New Roman" w:cs="Times New Roman"/>
          <w:sz w:val="24"/>
          <w:szCs w:val="24"/>
        </w:rPr>
      </w:pPr>
      <w:r w:rsidRPr="00767FDD">
        <w:rPr>
          <w:rFonts w:ascii="Times New Roman" w:hAnsi="Times New Roman" w:cs="Times New Roman"/>
          <w:sz w:val="24"/>
          <w:szCs w:val="24"/>
        </w:rPr>
        <w:t xml:space="preserve">Winners </w:t>
      </w:r>
      <w:r w:rsidR="00000000" w:rsidRPr="00767FDD">
        <w:rPr>
          <w:rFonts w:ascii="Times New Roman" w:hAnsi="Times New Roman" w:cs="Times New Roman"/>
          <w:sz w:val="24"/>
          <w:szCs w:val="24"/>
        </w:rPr>
        <w:t>do not have the right to reserve any special features of the prize or to receive its equivalent (cash, in-kind).</w:t>
      </w:r>
    </w:p>
    <w:p w14:paraId="6503522C" w14:textId="77777777" w:rsidR="005407F2" w:rsidRDefault="00000000">
      <w:pPr>
        <w:spacing w:line="276" w:lineRule="auto"/>
        <w:jc w:val="center"/>
        <w:rPr>
          <w:rFonts w:ascii="Times New Roman" w:hAnsi="Times New Roman" w:cs="Times New Roman"/>
          <w:b/>
          <w:bCs/>
          <w:sz w:val="24"/>
          <w:szCs w:val="24"/>
        </w:rPr>
      </w:pPr>
      <w:r w:rsidRPr="00955BB2">
        <w:rPr>
          <w:rFonts w:ascii="Times New Roman" w:hAnsi="Times New Roman" w:cs="Times New Roman"/>
          <w:b/>
          <w:bCs/>
          <w:sz w:val="24"/>
          <w:szCs w:val="24"/>
        </w:rPr>
        <w:t xml:space="preserve">§ </w:t>
      </w:r>
      <w:r w:rsidR="00DE144C">
        <w:rPr>
          <w:rFonts w:ascii="Times New Roman" w:hAnsi="Times New Roman" w:cs="Times New Roman"/>
          <w:b/>
          <w:bCs/>
          <w:sz w:val="24"/>
          <w:szCs w:val="24"/>
        </w:rPr>
        <w:t>4</w:t>
      </w:r>
      <w:r w:rsidRPr="00955BB2">
        <w:rPr>
          <w:rFonts w:ascii="Times New Roman" w:hAnsi="Times New Roman" w:cs="Times New Roman"/>
          <w:b/>
          <w:bCs/>
          <w:sz w:val="24"/>
          <w:szCs w:val="24"/>
        </w:rPr>
        <w:t>.</w:t>
      </w:r>
    </w:p>
    <w:p w14:paraId="4B745107" w14:textId="77777777" w:rsidR="005407F2" w:rsidRDefault="0000000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Appeal against a decision of the selection board </w:t>
      </w:r>
    </w:p>
    <w:p w14:paraId="48555ABA" w14:textId="77777777" w:rsidR="005407F2" w:rsidRDefault="00000000">
      <w:pPr>
        <w:pStyle w:val="Akapitzlist"/>
        <w:numPr>
          <w:ilvl w:val="0"/>
          <w:numId w:val="17"/>
        </w:numPr>
        <w:spacing w:line="276" w:lineRule="auto"/>
        <w:jc w:val="both"/>
        <w:rPr>
          <w:rFonts w:ascii="Times New Roman" w:hAnsi="Times New Roman" w:cs="Times New Roman"/>
          <w:sz w:val="24"/>
          <w:szCs w:val="24"/>
        </w:rPr>
      </w:pPr>
      <w:r w:rsidRPr="00DE144C">
        <w:rPr>
          <w:rFonts w:ascii="Times New Roman" w:hAnsi="Times New Roman" w:cs="Times New Roman"/>
          <w:sz w:val="24"/>
          <w:szCs w:val="24"/>
        </w:rPr>
        <w:t>After the results of the competition have been announced</w:t>
      </w:r>
      <w:r w:rsidRPr="00FC6F94">
        <w:rPr>
          <w:rFonts w:ascii="Times New Roman" w:hAnsi="Times New Roman" w:cs="Times New Roman"/>
          <w:sz w:val="24"/>
          <w:szCs w:val="24"/>
        </w:rPr>
        <w:t>,</w:t>
      </w:r>
      <w:r w:rsidRPr="00DE144C">
        <w:rPr>
          <w:rFonts w:ascii="Times New Roman" w:hAnsi="Times New Roman" w:cs="Times New Roman"/>
          <w:sz w:val="24"/>
          <w:szCs w:val="24"/>
        </w:rPr>
        <w:t xml:space="preserve"> </w:t>
      </w:r>
      <w:r w:rsidRPr="00FC6F94">
        <w:rPr>
          <w:rFonts w:ascii="Times New Roman" w:hAnsi="Times New Roman" w:cs="Times New Roman"/>
          <w:sz w:val="24"/>
          <w:szCs w:val="24"/>
        </w:rPr>
        <w:t xml:space="preserve">any participant </w:t>
      </w:r>
      <w:r w:rsidR="00F20CED">
        <w:rPr>
          <w:rFonts w:ascii="Times New Roman" w:hAnsi="Times New Roman" w:cs="Times New Roman"/>
          <w:sz w:val="24"/>
          <w:szCs w:val="24"/>
        </w:rPr>
        <w:t xml:space="preserve">may lodge </w:t>
      </w:r>
      <w:r w:rsidR="007E732E" w:rsidRPr="00FC6F94">
        <w:rPr>
          <w:rFonts w:ascii="Times New Roman" w:hAnsi="Times New Roman" w:cs="Times New Roman"/>
          <w:sz w:val="24"/>
          <w:szCs w:val="24"/>
        </w:rPr>
        <w:t xml:space="preserve">an appeal </w:t>
      </w:r>
      <w:r w:rsidR="00866687" w:rsidRPr="00FC6F94">
        <w:rPr>
          <w:rFonts w:ascii="Times New Roman" w:hAnsi="Times New Roman" w:cs="Times New Roman"/>
          <w:sz w:val="24"/>
          <w:szCs w:val="24"/>
        </w:rPr>
        <w:t xml:space="preserve">within </w:t>
      </w:r>
      <w:r w:rsidR="007E732E" w:rsidRPr="00FC6F94">
        <w:rPr>
          <w:rFonts w:ascii="Times New Roman" w:hAnsi="Times New Roman" w:cs="Times New Roman"/>
          <w:sz w:val="24"/>
          <w:szCs w:val="24"/>
        </w:rPr>
        <w:t xml:space="preserve">7 </w:t>
      </w:r>
      <w:r w:rsidR="00866687" w:rsidRPr="00FC6F94">
        <w:rPr>
          <w:rFonts w:ascii="Times New Roman" w:hAnsi="Times New Roman" w:cs="Times New Roman"/>
          <w:sz w:val="24"/>
          <w:szCs w:val="24"/>
        </w:rPr>
        <w:t>days of the announcement of the results of the competition</w:t>
      </w:r>
      <w:r w:rsidR="00F20CED">
        <w:rPr>
          <w:rFonts w:ascii="Times New Roman" w:hAnsi="Times New Roman" w:cs="Times New Roman"/>
          <w:sz w:val="24"/>
          <w:szCs w:val="24"/>
        </w:rPr>
        <w:t xml:space="preserve">, </w:t>
      </w:r>
      <w:r w:rsidRPr="00FC6F94">
        <w:rPr>
          <w:rFonts w:ascii="Times New Roman" w:hAnsi="Times New Roman" w:cs="Times New Roman"/>
          <w:sz w:val="24"/>
          <w:szCs w:val="24"/>
        </w:rPr>
        <w:t xml:space="preserve">to the address of the </w:t>
      </w:r>
      <w:r w:rsidR="005D778E">
        <w:rPr>
          <w:rFonts w:ascii="Times New Roman" w:hAnsi="Times New Roman" w:cs="Times New Roman"/>
          <w:sz w:val="24"/>
          <w:szCs w:val="24"/>
        </w:rPr>
        <w:t xml:space="preserve">competition </w:t>
      </w:r>
      <w:r w:rsidR="00FC6F94">
        <w:rPr>
          <w:rFonts w:ascii="Times New Roman" w:hAnsi="Times New Roman" w:cs="Times New Roman"/>
          <w:sz w:val="24"/>
          <w:szCs w:val="24"/>
        </w:rPr>
        <w:t xml:space="preserve">organiser </w:t>
      </w:r>
      <w:r w:rsidR="00F20CED">
        <w:rPr>
          <w:rFonts w:ascii="Times New Roman" w:hAnsi="Times New Roman" w:cs="Times New Roman"/>
          <w:sz w:val="24"/>
          <w:szCs w:val="24"/>
        </w:rPr>
        <w:t>indicated in §1, paragraph 1.</w:t>
      </w:r>
    </w:p>
    <w:p w14:paraId="0D865B9A" w14:textId="77777777" w:rsidR="005407F2" w:rsidRDefault="007E732E">
      <w:pPr>
        <w:pStyle w:val="Akapitzlist"/>
        <w:numPr>
          <w:ilvl w:val="0"/>
          <w:numId w:val="17"/>
        </w:numPr>
        <w:spacing w:line="276" w:lineRule="auto"/>
        <w:jc w:val="both"/>
        <w:rPr>
          <w:rFonts w:ascii="Times New Roman" w:hAnsi="Times New Roman" w:cs="Times New Roman"/>
          <w:sz w:val="24"/>
          <w:szCs w:val="24"/>
        </w:rPr>
      </w:pPr>
      <w:r w:rsidRPr="00DE144C">
        <w:rPr>
          <w:rFonts w:ascii="Times New Roman" w:hAnsi="Times New Roman" w:cs="Times New Roman"/>
          <w:sz w:val="24"/>
          <w:szCs w:val="24"/>
        </w:rPr>
        <w:t xml:space="preserve">Appeals </w:t>
      </w:r>
      <w:r w:rsidR="00866687" w:rsidRPr="00DE144C">
        <w:rPr>
          <w:rFonts w:ascii="Times New Roman" w:hAnsi="Times New Roman" w:cs="Times New Roman"/>
          <w:sz w:val="24"/>
          <w:szCs w:val="24"/>
        </w:rPr>
        <w:t xml:space="preserve">submitted after the </w:t>
      </w:r>
      <w:r w:rsidRPr="00DE144C">
        <w:rPr>
          <w:rFonts w:ascii="Times New Roman" w:hAnsi="Times New Roman" w:cs="Times New Roman"/>
          <w:sz w:val="24"/>
          <w:szCs w:val="24"/>
        </w:rPr>
        <w:t xml:space="preserve">indicated </w:t>
      </w:r>
      <w:r w:rsidR="00866687" w:rsidRPr="00DE144C">
        <w:rPr>
          <w:rFonts w:ascii="Times New Roman" w:hAnsi="Times New Roman" w:cs="Times New Roman"/>
          <w:sz w:val="24"/>
          <w:szCs w:val="24"/>
        </w:rPr>
        <w:t xml:space="preserve">deadline will not be </w:t>
      </w:r>
      <w:r w:rsidR="00866687" w:rsidRPr="000D1F87">
        <w:rPr>
          <w:rFonts w:ascii="Times New Roman" w:hAnsi="Times New Roman" w:cs="Times New Roman"/>
          <w:sz w:val="24"/>
          <w:szCs w:val="24"/>
        </w:rPr>
        <w:t>considered</w:t>
      </w:r>
      <w:r w:rsidR="00007552" w:rsidRPr="000D1F87">
        <w:rPr>
          <w:rFonts w:ascii="Times New Roman" w:hAnsi="Times New Roman" w:cs="Times New Roman"/>
          <w:sz w:val="24"/>
          <w:szCs w:val="24"/>
        </w:rPr>
        <w:t xml:space="preserve">. </w:t>
      </w:r>
    </w:p>
    <w:p w14:paraId="7674E81A" w14:textId="77777777" w:rsidR="005407F2" w:rsidRDefault="00000000">
      <w:pPr>
        <w:spacing w:line="276" w:lineRule="auto"/>
        <w:jc w:val="center"/>
        <w:rPr>
          <w:rFonts w:ascii="Times New Roman" w:hAnsi="Times New Roman" w:cs="Times New Roman"/>
          <w:sz w:val="24"/>
          <w:szCs w:val="24"/>
        </w:rPr>
      </w:pPr>
      <w:r w:rsidRPr="00DB3DB9">
        <w:rPr>
          <w:rFonts w:ascii="Times New Roman" w:hAnsi="Times New Roman" w:cs="Times New Roman"/>
          <w:b/>
          <w:bCs/>
          <w:sz w:val="24"/>
          <w:szCs w:val="24"/>
        </w:rPr>
        <w:t xml:space="preserve">§ </w:t>
      </w:r>
      <w:r w:rsidR="00D12122">
        <w:rPr>
          <w:rFonts w:ascii="Times New Roman" w:hAnsi="Times New Roman" w:cs="Times New Roman"/>
          <w:b/>
          <w:bCs/>
          <w:sz w:val="24"/>
          <w:szCs w:val="24"/>
        </w:rPr>
        <w:t>5</w:t>
      </w:r>
      <w:r w:rsidRPr="00DB3DB9">
        <w:rPr>
          <w:rFonts w:ascii="Times New Roman" w:hAnsi="Times New Roman" w:cs="Times New Roman"/>
          <w:b/>
          <w:bCs/>
          <w:sz w:val="24"/>
          <w:szCs w:val="24"/>
        </w:rPr>
        <w:t>.</w:t>
      </w:r>
    </w:p>
    <w:p w14:paraId="7DF92062" w14:textId="77777777" w:rsidR="005407F2" w:rsidRDefault="00000000">
      <w:pPr>
        <w:spacing w:after="0" w:line="276" w:lineRule="auto"/>
        <w:jc w:val="center"/>
        <w:rPr>
          <w:rFonts w:ascii="Times New Roman" w:hAnsi="Times New Roman" w:cs="Times New Roman"/>
          <w:sz w:val="24"/>
          <w:szCs w:val="24"/>
        </w:rPr>
      </w:pPr>
      <w:r w:rsidRPr="00DB3DB9">
        <w:rPr>
          <w:rFonts w:ascii="Times New Roman" w:hAnsi="Times New Roman" w:cs="Times New Roman"/>
          <w:b/>
          <w:bCs/>
          <w:sz w:val="24"/>
          <w:szCs w:val="24"/>
        </w:rPr>
        <w:t xml:space="preserve">Information on processing of personal data </w:t>
      </w:r>
    </w:p>
    <w:p w14:paraId="595C4204" w14:textId="77777777" w:rsidR="005407F2" w:rsidRDefault="00627BA3">
      <w:pPr>
        <w:spacing w:line="276" w:lineRule="auto"/>
        <w:jc w:val="center"/>
        <w:rPr>
          <w:rFonts w:ascii="Times New Roman" w:hAnsi="Times New Roman" w:cs="Times New Roman"/>
          <w:sz w:val="24"/>
          <w:szCs w:val="24"/>
        </w:rPr>
      </w:pPr>
      <w:r w:rsidRPr="00DB3DB9">
        <w:rPr>
          <w:rFonts w:ascii="Times New Roman" w:hAnsi="Times New Roman" w:cs="Times New Roman"/>
          <w:b/>
          <w:bCs/>
          <w:sz w:val="24"/>
          <w:szCs w:val="24"/>
        </w:rPr>
        <w:t>participants in the competition</w:t>
      </w:r>
    </w:p>
    <w:p w14:paraId="435D7B61" w14:textId="77777777" w:rsidR="005407F2" w:rsidRDefault="00000000">
      <w:pPr>
        <w:pStyle w:val="Akapitzlist"/>
        <w:numPr>
          <w:ilvl w:val="0"/>
          <w:numId w:val="11"/>
        </w:numPr>
        <w:spacing w:line="276" w:lineRule="auto"/>
        <w:jc w:val="both"/>
        <w:rPr>
          <w:rFonts w:ascii="Times New Roman" w:hAnsi="Times New Roman" w:cs="Times New Roman"/>
          <w:sz w:val="24"/>
          <w:szCs w:val="24"/>
        </w:rPr>
      </w:pPr>
      <w:r w:rsidRPr="00CC73D2">
        <w:rPr>
          <w:rFonts w:ascii="Times New Roman" w:hAnsi="Times New Roman" w:cs="Times New Roman"/>
          <w:sz w:val="24"/>
          <w:szCs w:val="24"/>
        </w:rPr>
        <w:t>The administrator of the personal data of the participants in the competition is the University of Szczecin, based in Szczecin, at Al. Papieża Jana Pawła II 22a. Participants' data will be processed for purposes related to the conduct of the competition and the announcement of its results.</w:t>
      </w:r>
    </w:p>
    <w:p w14:paraId="74530F9A" w14:textId="77777777" w:rsidR="005407F2" w:rsidRDefault="00000000">
      <w:pPr>
        <w:pStyle w:val="Akapitzlist"/>
        <w:numPr>
          <w:ilvl w:val="0"/>
          <w:numId w:val="11"/>
        </w:numPr>
        <w:spacing w:line="276" w:lineRule="auto"/>
        <w:jc w:val="both"/>
        <w:rPr>
          <w:rFonts w:ascii="Times New Roman" w:hAnsi="Times New Roman" w:cs="Times New Roman"/>
          <w:sz w:val="24"/>
          <w:szCs w:val="24"/>
        </w:rPr>
      </w:pPr>
      <w:r w:rsidRPr="00CC73D2">
        <w:rPr>
          <w:rFonts w:ascii="Times New Roman" w:hAnsi="Times New Roman" w:cs="Times New Roman"/>
          <w:sz w:val="24"/>
          <w:szCs w:val="24"/>
        </w:rPr>
        <w:t>Please contact the Data Protection Officer of the University of Szczecin, email: iod@usz.edu.pl.</w:t>
      </w:r>
    </w:p>
    <w:p w14:paraId="318A7F35" w14:textId="77777777" w:rsidR="005407F2" w:rsidRDefault="00000000">
      <w:pPr>
        <w:pStyle w:val="Akapitzlist"/>
        <w:numPr>
          <w:ilvl w:val="0"/>
          <w:numId w:val="11"/>
        </w:numPr>
        <w:spacing w:line="276" w:lineRule="auto"/>
        <w:jc w:val="both"/>
        <w:rPr>
          <w:rFonts w:ascii="Times New Roman" w:hAnsi="Times New Roman" w:cs="Times New Roman"/>
          <w:sz w:val="24"/>
          <w:szCs w:val="24"/>
        </w:rPr>
      </w:pPr>
      <w:r w:rsidRPr="00CC73D2">
        <w:rPr>
          <w:rFonts w:ascii="Times New Roman" w:hAnsi="Times New Roman" w:cs="Times New Roman"/>
          <w:sz w:val="24"/>
          <w:szCs w:val="24"/>
        </w:rPr>
        <w:t>The legal basis for data processing is: Article 6(1)(a) and (f) of the General Data Protection Regulation of 27 April 2016. (Official Journal of the EU L 119 of 04.05.2016).</w:t>
      </w:r>
    </w:p>
    <w:p w14:paraId="293EDC43" w14:textId="77777777" w:rsidR="005407F2" w:rsidRDefault="00000000">
      <w:pPr>
        <w:pStyle w:val="Akapitzlist"/>
        <w:numPr>
          <w:ilvl w:val="0"/>
          <w:numId w:val="11"/>
        </w:numPr>
        <w:spacing w:line="276" w:lineRule="auto"/>
        <w:jc w:val="both"/>
        <w:rPr>
          <w:rFonts w:ascii="Times New Roman" w:hAnsi="Times New Roman" w:cs="Times New Roman"/>
          <w:sz w:val="24"/>
          <w:szCs w:val="24"/>
        </w:rPr>
      </w:pPr>
      <w:r w:rsidRPr="001F4F83">
        <w:rPr>
          <w:rFonts w:ascii="Times New Roman" w:hAnsi="Times New Roman" w:cs="Times New Roman"/>
          <w:sz w:val="24"/>
          <w:szCs w:val="24"/>
        </w:rPr>
        <w:t>Data may be shared with third parties on the basis of an entrustment agreement for the proper performance of the services specified in the entrustment agreement.</w:t>
      </w:r>
    </w:p>
    <w:p w14:paraId="6B94BF2B" w14:textId="77777777" w:rsidR="005407F2" w:rsidRDefault="00000000">
      <w:pPr>
        <w:pStyle w:val="Akapitzlist"/>
        <w:numPr>
          <w:ilvl w:val="0"/>
          <w:numId w:val="11"/>
        </w:numPr>
        <w:spacing w:line="276" w:lineRule="auto"/>
        <w:jc w:val="both"/>
        <w:rPr>
          <w:rFonts w:ascii="Times New Roman" w:hAnsi="Times New Roman" w:cs="Times New Roman"/>
          <w:sz w:val="24"/>
          <w:szCs w:val="24"/>
        </w:rPr>
      </w:pPr>
      <w:r w:rsidRPr="001F4F83">
        <w:rPr>
          <w:rFonts w:ascii="Times New Roman" w:hAnsi="Times New Roman" w:cs="Times New Roman"/>
          <w:sz w:val="24"/>
          <w:szCs w:val="24"/>
        </w:rPr>
        <w:t xml:space="preserve">Data will be processed until the end of the competition and the announcement of the results. </w:t>
      </w:r>
    </w:p>
    <w:p w14:paraId="4476C3BD" w14:textId="77777777" w:rsidR="005407F2" w:rsidRDefault="00000000">
      <w:pPr>
        <w:pStyle w:val="Akapitzlist"/>
        <w:numPr>
          <w:ilvl w:val="0"/>
          <w:numId w:val="11"/>
        </w:numPr>
        <w:spacing w:line="276" w:lineRule="auto"/>
        <w:jc w:val="both"/>
        <w:rPr>
          <w:rFonts w:ascii="Times New Roman" w:hAnsi="Times New Roman" w:cs="Times New Roman"/>
          <w:sz w:val="24"/>
          <w:szCs w:val="24"/>
        </w:rPr>
      </w:pPr>
      <w:r w:rsidRPr="001F4F83">
        <w:rPr>
          <w:rFonts w:ascii="Times New Roman" w:hAnsi="Times New Roman" w:cs="Times New Roman"/>
          <w:sz w:val="24"/>
          <w:szCs w:val="24"/>
        </w:rPr>
        <w:lastRenderedPageBreak/>
        <w:t>The participant is entitled to:</w:t>
      </w:r>
    </w:p>
    <w:p w14:paraId="1B4011E3" w14:textId="77777777" w:rsidR="005407F2" w:rsidRDefault="00000000">
      <w:pPr>
        <w:pStyle w:val="Akapitzlist"/>
        <w:numPr>
          <w:ilvl w:val="0"/>
          <w:numId w:val="12"/>
        </w:numPr>
        <w:spacing w:line="276" w:lineRule="auto"/>
        <w:jc w:val="both"/>
        <w:rPr>
          <w:rFonts w:ascii="Times New Roman" w:hAnsi="Times New Roman" w:cs="Times New Roman"/>
          <w:sz w:val="24"/>
          <w:szCs w:val="24"/>
        </w:rPr>
      </w:pPr>
      <w:r w:rsidRPr="001F4F83">
        <w:rPr>
          <w:rFonts w:ascii="Times New Roman" w:hAnsi="Times New Roman" w:cs="Times New Roman"/>
          <w:sz w:val="24"/>
          <w:szCs w:val="24"/>
        </w:rPr>
        <w:t>access to personal data, rectification, erasure or restriction of processing;</w:t>
      </w:r>
    </w:p>
    <w:p w14:paraId="03FAFE58" w14:textId="77777777" w:rsidR="005407F2" w:rsidRDefault="00000000">
      <w:pPr>
        <w:pStyle w:val="Akapitzlist"/>
        <w:numPr>
          <w:ilvl w:val="0"/>
          <w:numId w:val="12"/>
        </w:numPr>
        <w:spacing w:line="276" w:lineRule="auto"/>
        <w:jc w:val="both"/>
        <w:rPr>
          <w:rFonts w:ascii="Times New Roman" w:hAnsi="Times New Roman" w:cs="Times New Roman"/>
          <w:sz w:val="24"/>
          <w:szCs w:val="24"/>
        </w:rPr>
      </w:pPr>
      <w:r w:rsidRPr="001F4F83">
        <w:rPr>
          <w:rFonts w:ascii="Times New Roman" w:hAnsi="Times New Roman" w:cs="Times New Roman"/>
          <w:sz w:val="24"/>
          <w:szCs w:val="24"/>
        </w:rPr>
        <w:t>to object to further processing and, where consent has been given, to withdraw it. Exercising the right to withdraw consent does not affect processing that has taken place up to the point of withdrawal of consent;</w:t>
      </w:r>
    </w:p>
    <w:p w14:paraId="4EFC3761" w14:textId="77777777" w:rsidR="005407F2" w:rsidRDefault="00000000">
      <w:pPr>
        <w:pStyle w:val="Akapitzlist"/>
        <w:numPr>
          <w:ilvl w:val="0"/>
          <w:numId w:val="12"/>
        </w:numPr>
        <w:spacing w:line="276" w:lineRule="auto"/>
        <w:jc w:val="both"/>
        <w:rPr>
          <w:rFonts w:ascii="Times New Roman" w:hAnsi="Times New Roman" w:cs="Times New Roman"/>
          <w:sz w:val="24"/>
          <w:szCs w:val="24"/>
        </w:rPr>
      </w:pPr>
      <w:r w:rsidRPr="001F4F83">
        <w:rPr>
          <w:rFonts w:ascii="Times New Roman" w:hAnsi="Times New Roman" w:cs="Times New Roman"/>
          <w:sz w:val="24"/>
          <w:szCs w:val="24"/>
        </w:rPr>
        <w:t>data portability (in particular transaction history);</w:t>
      </w:r>
    </w:p>
    <w:p w14:paraId="3CE57408" w14:textId="77777777" w:rsidR="005407F2" w:rsidRDefault="00000000">
      <w:pPr>
        <w:pStyle w:val="Akapitzlist"/>
        <w:numPr>
          <w:ilvl w:val="0"/>
          <w:numId w:val="12"/>
        </w:numPr>
        <w:spacing w:line="276" w:lineRule="auto"/>
        <w:jc w:val="both"/>
        <w:rPr>
          <w:rFonts w:ascii="Times New Roman" w:hAnsi="Times New Roman" w:cs="Times New Roman"/>
          <w:sz w:val="24"/>
          <w:szCs w:val="24"/>
        </w:rPr>
      </w:pPr>
      <w:r w:rsidRPr="001F4F83">
        <w:rPr>
          <w:rFonts w:ascii="Times New Roman" w:hAnsi="Times New Roman" w:cs="Times New Roman"/>
          <w:sz w:val="24"/>
          <w:szCs w:val="24"/>
        </w:rPr>
        <w:t>to lodge a complaint with the supervisory authority of the Data Protection Authority.</w:t>
      </w:r>
    </w:p>
    <w:p w14:paraId="49A1310B" w14:textId="77777777" w:rsidR="005407F2" w:rsidRDefault="00000000">
      <w:pPr>
        <w:spacing w:line="276" w:lineRule="auto"/>
        <w:jc w:val="center"/>
        <w:rPr>
          <w:rFonts w:ascii="Times New Roman" w:hAnsi="Times New Roman" w:cs="Times New Roman"/>
          <w:b/>
          <w:bCs/>
          <w:sz w:val="24"/>
          <w:szCs w:val="24"/>
        </w:rPr>
      </w:pPr>
      <w:r w:rsidRPr="00955BB2">
        <w:rPr>
          <w:rFonts w:ascii="Times New Roman" w:hAnsi="Times New Roman" w:cs="Times New Roman"/>
          <w:b/>
          <w:bCs/>
          <w:sz w:val="24"/>
          <w:szCs w:val="24"/>
        </w:rPr>
        <w:t xml:space="preserve">§ </w:t>
      </w:r>
      <w:r w:rsidR="00D12122">
        <w:rPr>
          <w:rFonts w:ascii="Times New Roman" w:hAnsi="Times New Roman" w:cs="Times New Roman"/>
          <w:b/>
          <w:bCs/>
          <w:sz w:val="24"/>
          <w:szCs w:val="24"/>
        </w:rPr>
        <w:t>6</w:t>
      </w:r>
      <w:r w:rsidRPr="00955BB2">
        <w:rPr>
          <w:rFonts w:ascii="Times New Roman" w:hAnsi="Times New Roman" w:cs="Times New Roman"/>
          <w:b/>
          <w:bCs/>
          <w:sz w:val="24"/>
          <w:szCs w:val="24"/>
        </w:rPr>
        <w:t>.</w:t>
      </w:r>
    </w:p>
    <w:p w14:paraId="47E3608B" w14:textId="77777777" w:rsidR="005407F2" w:rsidRDefault="0000000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Final provisions</w:t>
      </w:r>
    </w:p>
    <w:p w14:paraId="78FB7D66" w14:textId="77777777" w:rsidR="005407F2" w:rsidRDefault="00000000">
      <w:pPr>
        <w:pStyle w:val="Akapitzlist"/>
        <w:numPr>
          <w:ilvl w:val="0"/>
          <w:numId w:val="9"/>
        </w:numPr>
        <w:spacing w:line="276" w:lineRule="auto"/>
        <w:jc w:val="both"/>
        <w:rPr>
          <w:rFonts w:ascii="Times New Roman" w:hAnsi="Times New Roman" w:cs="Times New Roman"/>
          <w:sz w:val="24"/>
          <w:szCs w:val="24"/>
        </w:rPr>
      </w:pPr>
      <w:r w:rsidRPr="0048564D">
        <w:rPr>
          <w:rFonts w:ascii="Times New Roman" w:hAnsi="Times New Roman" w:cs="Times New Roman"/>
          <w:sz w:val="24"/>
          <w:szCs w:val="24"/>
        </w:rPr>
        <w:t>In matters not covered by these competition regulations, the provisions of generally applicable law shall apply.</w:t>
      </w:r>
    </w:p>
    <w:p w14:paraId="6306A824" w14:textId="77777777" w:rsidR="005407F2" w:rsidRDefault="00000000">
      <w:pPr>
        <w:pStyle w:val="Akapitzlist"/>
        <w:numPr>
          <w:ilvl w:val="0"/>
          <w:numId w:val="9"/>
        </w:numPr>
        <w:spacing w:line="276" w:lineRule="auto"/>
        <w:jc w:val="both"/>
        <w:rPr>
          <w:rFonts w:ascii="Times New Roman" w:hAnsi="Times New Roman" w:cs="Times New Roman"/>
          <w:sz w:val="24"/>
          <w:szCs w:val="24"/>
        </w:rPr>
      </w:pPr>
      <w:r w:rsidRPr="00550C62">
        <w:rPr>
          <w:rFonts w:ascii="Times New Roman" w:hAnsi="Times New Roman" w:cs="Times New Roman"/>
          <w:sz w:val="24"/>
          <w:szCs w:val="24"/>
        </w:rPr>
        <w:t>In cases of dispute</w:t>
      </w:r>
      <w:r w:rsidR="00550C62" w:rsidRPr="00550C62">
        <w:rPr>
          <w:rFonts w:ascii="Times New Roman" w:hAnsi="Times New Roman" w:cs="Times New Roman"/>
          <w:sz w:val="24"/>
          <w:szCs w:val="24"/>
        </w:rPr>
        <w:t>,</w:t>
      </w:r>
      <w:r w:rsidRPr="00550C62">
        <w:rPr>
          <w:rFonts w:ascii="Times New Roman" w:hAnsi="Times New Roman" w:cs="Times New Roman"/>
          <w:sz w:val="24"/>
          <w:szCs w:val="24"/>
        </w:rPr>
        <w:t xml:space="preserve"> the decision of the selection board referred to in §1(2) shall be decisive.</w:t>
      </w:r>
    </w:p>
    <w:p w14:paraId="116D511C" w14:textId="77777777" w:rsidR="005407F2" w:rsidRDefault="00000000">
      <w:pPr>
        <w:spacing w:line="276" w:lineRule="auto"/>
        <w:jc w:val="center"/>
        <w:rPr>
          <w:rFonts w:ascii="Times New Roman" w:hAnsi="Times New Roman" w:cs="Times New Roman"/>
          <w:b/>
          <w:bCs/>
          <w:sz w:val="24"/>
          <w:szCs w:val="24"/>
        </w:rPr>
      </w:pPr>
      <w:r w:rsidRPr="00955BB2">
        <w:rPr>
          <w:rFonts w:ascii="Times New Roman" w:hAnsi="Times New Roman" w:cs="Times New Roman"/>
          <w:b/>
          <w:bCs/>
          <w:sz w:val="24"/>
          <w:szCs w:val="24"/>
        </w:rPr>
        <w:t xml:space="preserve">§ </w:t>
      </w:r>
      <w:r w:rsidR="00E516ED">
        <w:rPr>
          <w:rFonts w:ascii="Times New Roman" w:hAnsi="Times New Roman" w:cs="Times New Roman"/>
          <w:b/>
          <w:bCs/>
          <w:sz w:val="24"/>
          <w:szCs w:val="24"/>
        </w:rPr>
        <w:t>7</w:t>
      </w:r>
      <w:r w:rsidRPr="00955BB2">
        <w:rPr>
          <w:rFonts w:ascii="Times New Roman" w:hAnsi="Times New Roman" w:cs="Times New Roman"/>
          <w:b/>
          <w:bCs/>
          <w:sz w:val="24"/>
          <w:szCs w:val="24"/>
        </w:rPr>
        <w:t>.</w:t>
      </w:r>
    </w:p>
    <w:p w14:paraId="29CD6575" w14:textId="77777777" w:rsidR="005407F2" w:rsidRDefault="00000000">
      <w:pPr>
        <w:spacing w:line="276" w:lineRule="auto"/>
        <w:jc w:val="center"/>
        <w:rPr>
          <w:rFonts w:ascii="Times New Roman" w:hAnsi="Times New Roman" w:cs="Times New Roman"/>
          <w:b/>
          <w:bCs/>
          <w:sz w:val="24"/>
          <w:szCs w:val="24"/>
        </w:rPr>
      </w:pPr>
      <w:r w:rsidRPr="00DB3DB9">
        <w:rPr>
          <w:rFonts w:ascii="Times New Roman" w:hAnsi="Times New Roman" w:cs="Times New Roman"/>
          <w:b/>
          <w:bCs/>
          <w:sz w:val="24"/>
          <w:szCs w:val="24"/>
        </w:rPr>
        <w:t xml:space="preserve">Entry into force </w:t>
      </w:r>
      <w:r>
        <w:rPr>
          <w:rFonts w:ascii="Times New Roman" w:hAnsi="Times New Roman" w:cs="Times New Roman"/>
          <w:b/>
          <w:bCs/>
          <w:sz w:val="24"/>
          <w:szCs w:val="24"/>
        </w:rPr>
        <w:t xml:space="preserve">and </w:t>
      </w:r>
      <w:r w:rsidRPr="00955BB2">
        <w:rPr>
          <w:rFonts w:ascii="Times New Roman" w:hAnsi="Times New Roman" w:cs="Times New Roman"/>
          <w:b/>
          <w:bCs/>
          <w:sz w:val="24"/>
          <w:szCs w:val="24"/>
        </w:rPr>
        <w:t xml:space="preserve">amendment of the Rules of Procedure </w:t>
      </w:r>
    </w:p>
    <w:p w14:paraId="47B9FB84" w14:textId="77777777" w:rsidR="005407F2" w:rsidRDefault="00000000">
      <w:pPr>
        <w:pStyle w:val="Akapitzlist"/>
        <w:numPr>
          <w:ilvl w:val="0"/>
          <w:numId w:val="8"/>
        </w:numPr>
        <w:spacing w:line="276" w:lineRule="auto"/>
        <w:jc w:val="both"/>
        <w:rPr>
          <w:rFonts w:ascii="Times New Roman" w:hAnsi="Times New Roman" w:cs="Times New Roman"/>
          <w:sz w:val="24"/>
          <w:szCs w:val="24"/>
        </w:rPr>
      </w:pPr>
      <w:r w:rsidRPr="00A50E8A">
        <w:rPr>
          <w:rFonts w:ascii="Times New Roman" w:hAnsi="Times New Roman" w:cs="Times New Roman"/>
          <w:sz w:val="24"/>
          <w:szCs w:val="24"/>
        </w:rPr>
        <w:t xml:space="preserve">The organiser reserves the right to amend the competition rules at any time and to any extent, </w:t>
      </w:r>
      <w:r w:rsidR="006507FE">
        <w:rPr>
          <w:rFonts w:ascii="Times New Roman" w:hAnsi="Times New Roman" w:cs="Times New Roman"/>
          <w:sz w:val="24"/>
          <w:szCs w:val="24"/>
        </w:rPr>
        <w:t xml:space="preserve">if </w:t>
      </w:r>
      <w:r w:rsidRPr="00A50E8A">
        <w:rPr>
          <w:rFonts w:ascii="Times New Roman" w:hAnsi="Times New Roman" w:cs="Times New Roman"/>
          <w:sz w:val="24"/>
          <w:szCs w:val="24"/>
        </w:rPr>
        <w:t xml:space="preserve">this does not significantly affect the rights of the participants. The amended </w:t>
      </w:r>
      <w:r w:rsidR="00BB24C0">
        <w:rPr>
          <w:rFonts w:ascii="Times New Roman" w:hAnsi="Times New Roman" w:cs="Times New Roman"/>
          <w:sz w:val="24"/>
          <w:szCs w:val="24"/>
        </w:rPr>
        <w:t xml:space="preserve">content of the </w:t>
      </w:r>
      <w:r w:rsidRPr="00A50E8A">
        <w:rPr>
          <w:rFonts w:ascii="Times New Roman" w:hAnsi="Times New Roman" w:cs="Times New Roman"/>
          <w:sz w:val="24"/>
          <w:szCs w:val="24"/>
        </w:rPr>
        <w:t xml:space="preserve">competition rules </w:t>
      </w:r>
      <w:r w:rsidR="00E21517">
        <w:rPr>
          <w:rFonts w:ascii="Times New Roman" w:hAnsi="Times New Roman" w:cs="Times New Roman"/>
          <w:sz w:val="24"/>
          <w:szCs w:val="24"/>
        </w:rPr>
        <w:t xml:space="preserve">will be effective </w:t>
      </w:r>
      <w:r w:rsidRPr="00A50E8A">
        <w:rPr>
          <w:rFonts w:ascii="Times New Roman" w:hAnsi="Times New Roman" w:cs="Times New Roman"/>
          <w:sz w:val="24"/>
          <w:szCs w:val="24"/>
        </w:rPr>
        <w:t xml:space="preserve">as soon as they are published on </w:t>
      </w:r>
      <w:r w:rsidR="00991056">
        <w:rPr>
          <w:rFonts w:ascii="Times New Roman" w:hAnsi="Times New Roman" w:cs="Times New Roman"/>
          <w:sz w:val="24"/>
          <w:szCs w:val="24"/>
        </w:rPr>
        <w:t>https://isd.usz.edu.pl/.</w:t>
      </w:r>
    </w:p>
    <w:p w14:paraId="44F2D1C4" w14:textId="77777777" w:rsidR="005407F2" w:rsidRDefault="00000000">
      <w:pPr>
        <w:pStyle w:val="Akapitzlist"/>
        <w:numPr>
          <w:ilvl w:val="0"/>
          <w:numId w:val="8"/>
        </w:numPr>
        <w:spacing w:before="240" w:line="276" w:lineRule="auto"/>
        <w:jc w:val="both"/>
        <w:rPr>
          <w:rFonts w:ascii="Times New Roman" w:hAnsi="Times New Roman" w:cs="Times New Roman"/>
          <w:sz w:val="24"/>
          <w:szCs w:val="24"/>
        </w:rPr>
      </w:pPr>
      <w:r w:rsidRPr="00A50E8A">
        <w:rPr>
          <w:rFonts w:ascii="Times New Roman" w:hAnsi="Times New Roman" w:cs="Times New Roman"/>
          <w:sz w:val="24"/>
          <w:szCs w:val="24"/>
        </w:rPr>
        <w:t xml:space="preserve">These competition regulations shall enter into force on </w:t>
      </w:r>
      <w:r w:rsidR="00D62B95">
        <w:rPr>
          <w:rFonts w:ascii="Times New Roman" w:hAnsi="Times New Roman" w:cs="Times New Roman"/>
          <w:sz w:val="24"/>
          <w:szCs w:val="24"/>
        </w:rPr>
        <w:t xml:space="preserve">07 November </w:t>
      </w:r>
      <w:r w:rsidRPr="00A50E8A">
        <w:rPr>
          <w:rFonts w:ascii="Times New Roman" w:hAnsi="Times New Roman" w:cs="Times New Roman"/>
          <w:sz w:val="24"/>
          <w:szCs w:val="24"/>
        </w:rPr>
        <w:t xml:space="preserve">2023. </w:t>
      </w:r>
    </w:p>
    <w:p w14:paraId="32662BBD" w14:textId="77777777" w:rsidR="0043028A" w:rsidRPr="0043028A" w:rsidRDefault="0043028A" w:rsidP="0043028A">
      <w:pPr>
        <w:spacing w:line="276" w:lineRule="auto"/>
        <w:rPr>
          <w:rFonts w:ascii="Times New Roman" w:hAnsi="Times New Roman" w:cs="Times New Roman"/>
          <w:sz w:val="24"/>
          <w:szCs w:val="24"/>
        </w:rPr>
      </w:pPr>
    </w:p>
    <w:sectPr w:rsidR="0043028A" w:rsidRPr="0043028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054A" w14:textId="77777777" w:rsidR="00657FCF" w:rsidRDefault="00657FCF" w:rsidP="000E57B4">
      <w:pPr>
        <w:spacing w:after="0" w:line="240" w:lineRule="auto"/>
      </w:pPr>
      <w:r>
        <w:separator/>
      </w:r>
    </w:p>
  </w:endnote>
  <w:endnote w:type="continuationSeparator" w:id="0">
    <w:p w14:paraId="4567DEC5" w14:textId="77777777" w:rsidR="00657FCF" w:rsidRDefault="00657FCF" w:rsidP="000E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617933"/>
      <w:docPartObj>
        <w:docPartGallery w:val="Page Numbers (Bottom of Page)"/>
        <w:docPartUnique/>
      </w:docPartObj>
    </w:sdtPr>
    <w:sdtContent>
      <w:p w14:paraId="3A2FFB8D" w14:textId="77777777" w:rsidR="005407F2" w:rsidRDefault="00000000">
        <w:pPr>
          <w:pStyle w:val="Stopka"/>
          <w:jc w:val="center"/>
        </w:pPr>
        <w:r>
          <w:fldChar w:fldCharType="begin"/>
        </w:r>
        <w:r>
          <w:instrText>PAGE   \* MERGEFORMAT</w:instrText>
        </w:r>
        <w:r>
          <w:fldChar w:fldCharType="separate"/>
        </w:r>
        <w:r>
          <w:t>2</w:t>
        </w:r>
        <w:r>
          <w:fldChar w:fldCharType="end"/>
        </w:r>
      </w:p>
    </w:sdtContent>
  </w:sdt>
  <w:p w14:paraId="5DD21139" w14:textId="77777777" w:rsidR="000E57B4" w:rsidRDefault="000E57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D63C" w14:textId="77777777" w:rsidR="00657FCF" w:rsidRDefault="00657FCF" w:rsidP="000E57B4">
      <w:pPr>
        <w:spacing w:after="0" w:line="240" w:lineRule="auto"/>
      </w:pPr>
      <w:r>
        <w:separator/>
      </w:r>
    </w:p>
  </w:footnote>
  <w:footnote w:type="continuationSeparator" w:id="0">
    <w:p w14:paraId="60E879F0" w14:textId="77777777" w:rsidR="00657FCF" w:rsidRDefault="00657FCF" w:rsidP="000E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5A7"/>
    <w:multiLevelType w:val="hybridMultilevel"/>
    <w:tmpl w:val="DCDA1D96"/>
    <w:lvl w:ilvl="0" w:tplc="BD5CFE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ED02D1"/>
    <w:multiLevelType w:val="hybridMultilevel"/>
    <w:tmpl w:val="8904D7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0C0E92"/>
    <w:multiLevelType w:val="hybridMultilevel"/>
    <w:tmpl w:val="61486BFE"/>
    <w:lvl w:ilvl="0" w:tplc="201AC7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495605"/>
    <w:multiLevelType w:val="hybridMultilevel"/>
    <w:tmpl w:val="59188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53634B"/>
    <w:multiLevelType w:val="hybridMultilevel"/>
    <w:tmpl w:val="5E24FEF4"/>
    <w:lvl w:ilvl="0" w:tplc="58A06EF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B8000C"/>
    <w:multiLevelType w:val="hybridMultilevel"/>
    <w:tmpl w:val="9672FB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D123EC"/>
    <w:multiLevelType w:val="hybridMultilevel"/>
    <w:tmpl w:val="282EED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80017E"/>
    <w:multiLevelType w:val="hybridMultilevel"/>
    <w:tmpl w:val="EA0677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EB14709"/>
    <w:multiLevelType w:val="hybridMultilevel"/>
    <w:tmpl w:val="D84ED52A"/>
    <w:lvl w:ilvl="0" w:tplc="6DE2E88C">
      <w:start w:val="1"/>
      <w:numFmt w:val="decimal"/>
      <w:lvlText w:val="%1."/>
      <w:lvlJc w:val="left"/>
      <w:pPr>
        <w:ind w:left="720" w:hanging="360"/>
      </w:pPr>
    </w:lvl>
    <w:lvl w:ilvl="1" w:tplc="EA4C2418">
      <w:start w:val="1"/>
      <w:numFmt w:val="decimal"/>
      <w:lvlText w:val="%2."/>
      <w:lvlJc w:val="left"/>
      <w:pPr>
        <w:ind w:left="720" w:hanging="360"/>
      </w:pPr>
    </w:lvl>
    <w:lvl w:ilvl="2" w:tplc="31EA6B12">
      <w:start w:val="1"/>
      <w:numFmt w:val="decimal"/>
      <w:lvlText w:val="%3."/>
      <w:lvlJc w:val="left"/>
      <w:pPr>
        <w:ind w:left="720" w:hanging="360"/>
      </w:pPr>
    </w:lvl>
    <w:lvl w:ilvl="3" w:tplc="222A0D0A">
      <w:start w:val="1"/>
      <w:numFmt w:val="decimal"/>
      <w:lvlText w:val="%4."/>
      <w:lvlJc w:val="left"/>
      <w:pPr>
        <w:ind w:left="720" w:hanging="360"/>
      </w:pPr>
    </w:lvl>
    <w:lvl w:ilvl="4" w:tplc="9FA4C8C6">
      <w:start w:val="1"/>
      <w:numFmt w:val="decimal"/>
      <w:lvlText w:val="%5."/>
      <w:lvlJc w:val="left"/>
      <w:pPr>
        <w:ind w:left="720" w:hanging="360"/>
      </w:pPr>
    </w:lvl>
    <w:lvl w:ilvl="5" w:tplc="FF6C678C">
      <w:start w:val="1"/>
      <w:numFmt w:val="decimal"/>
      <w:lvlText w:val="%6."/>
      <w:lvlJc w:val="left"/>
      <w:pPr>
        <w:ind w:left="720" w:hanging="360"/>
      </w:pPr>
    </w:lvl>
    <w:lvl w:ilvl="6" w:tplc="BBD2158A">
      <w:start w:val="1"/>
      <w:numFmt w:val="decimal"/>
      <w:lvlText w:val="%7."/>
      <w:lvlJc w:val="left"/>
      <w:pPr>
        <w:ind w:left="720" w:hanging="360"/>
      </w:pPr>
    </w:lvl>
    <w:lvl w:ilvl="7" w:tplc="C2B071BA">
      <w:start w:val="1"/>
      <w:numFmt w:val="decimal"/>
      <w:lvlText w:val="%8."/>
      <w:lvlJc w:val="left"/>
      <w:pPr>
        <w:ind w:left="720" w:hanging="360"/>
      </w:pPr>
    </w:lvl>
    <w:lvl w:ilvl="8" w:tplc="6E52BE0C">
      <w:start w:val="1"/>
      <w:numFmt w:val="decimal"/>
      <w:lvlText w:val="%9."/>
      <w:lvlJc w:val="left"/>
      <w:pPr>
        <w:ind w:left="720" w:hanging="360"/>
      </w:pPr>
    </w:lvl>
  </w:abstractNum>
  <w:abstractNum w:abstractNumId="9" w15:restartNumberingAfterBreak="0">
    <w:nsid w:val="413E1B5A"/>
    <w:multiLevelType w:val="hybridMultilevel"/>
    <w:tmpl w:val="C4081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EE320A"/>
    <w:multiLevelType w:val="hybridMultilevel"/>
    <w:tmpl w:val="BC5A7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834589"/>
    <w:multiLevelType w:val="hybridMultilevel"/>
    <w:tmpl w:val="9806CA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24E3B28"/>
    <w:multiLevelType w:val="hybridMultilevel"/>
    <w:tmpl w:val="63E84F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3225F06"/>
    <w:multiLevelType w:val="hybridMultilevel"/>
    <w:tmpl w:val="06FA1526"/>
    <w:lvl w:ilvl="0" w:tplc="F1D628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71C7688"/>
    <w:multiLevelType w:val="hybridMultilevel"/>
    <w:tmpl w:val="A490A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830B2F"/>
    <w:multiLevelType w:val="hybridMultilevel"/>
    <w:tmpl w:val="AC609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FD476EC"/>
    <w:multiLevelType w:val="hybridMultilevel"/>
    <w:tmpl w:val="90FC9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79500734">
    <w:abstractNumId w:val="7"/>
  </w:num>
  <w:num w:numId="2" w16cid:durableId="1241406068">
    <w:abstractNumId w:val="9"/>
  </w:num>
  <w:num w:numId="3" w16cid:durableId="556017818">
    <w:abstractNumId w:val="10"/>
  </w:num>
  <w:num w:numId="4" w16cid:durableId="1620336212">
    <w:abstractNumId w:val="6"/>
  </w:num>
  <w:num w:numId="5" w16cid:durableId="1434744744">
    <w:abstractNumId w:val="4"/>
  </w:num>
  <w:num w:numId="6" w16cid:durableId="1425804991">
    <w:abstractNumId w:val="13"/>
  </w:num>
  <w:num w:numId="7" w16cid:durableId="753745792">
    <w:abstractNumId w:val="0"/>
  </w:num>
  <w:num w:numId="8" w16cid:durableId="2098595208">
    <w:abstractNumId w:val="15"/>
  </w:num>
  <w:num w:numId="9" w16cid:durableId="865097014">
    <w:abstractNumId w:val="12"/>
  </w:num>
  <w:num w:numId="10" w16cid:durableId="321586477">
    <w:abstractNumId w:val="16"/>
  </w:num>
  <w:num w:numId="11" w16cid:durableId="226383729">
    <w:abstractNumId w:val="11"/>
  </w:num>
  <w:num w:numId="12" w16cid:durableId="391195924">
    <w:abstractNumId w:val="2"/>
  </w:num>
  <w:num w:numId="13" w16cid:durableId="1182860263">
    <w:abstractNumId w:val="14"/>
  </w:num>
  <w:num w:numId="14" w16cid:durableId="1597789733">
    <w:abstractNumId w:val="1"/>
  </w:num>
  <w:num w:numId="15" w16cid:durableId="930159071">
    <w:abstractNumId w:val="3"/>
  </w:num>
  <w:num w:numId="16" w16cid:durableId="828403195">
    <w:abstractNumId w:val="8"/>
  </w:num>
  <w:num w:numId="17" w16cid:durableId="107311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87"/>
    <w:rsid w:val="00007552"/>
    <w:rsid w:val="000220FC"/>
    <w:rsid w:val="00030D94"/>
    <w:rsid w:val="00041B72"/>
    <w:rsid w:val="0006136C"/>
    <w:rsid w:val="00065220"/>
    <w:rsid w:val="000A580B"/>
    <w:rsid w:val="000B2C89"/>
    <w:rsid w:val="000D1F87"/>
    <w:rsid w:val="000D24CB"/>
    <w:rsid w:val="000E57B4"/>
    <w:rsid w:val="000E78C8"/>
    <w:rsid w:val="00103F85"/>
    <w:rsid w:val="00111597"/>
    <w:rsid w:val="00122E3D"/>
    <w:rsid w:val="00157E55"/>
    <w:rsid w:val="001A19FA"/>
    <w:rsid w:val="001A228E"/>
    <w:rsid w:val="001B46CA"/>
    <w:rsid w:val="001B4F51"/>
    <w:rsid w:val="001D5F1A"/>
    <w:rsid w:val="001F1BD4"/>
    <w:rsid w:val="001F4F83"/>
    <w:rsid w:val="00210544"/>
    <w:rsid w:val="00225DE4"/>
    <w:rsid w:val="00242172"/>
    <w:rsid w:val="002433F3"/>
    <w:rsid w:val="0025330C"/>
    <w:rsid w:val="00283BAE"/>
    <w:rsid w:val="002872DF"/>
    <w:rsid w:val="00292018"/>
    <w:rsid w:val="002A10AD"/>
    <w:rsid w:val="002A1A06"/>
    <w:rsid w:val="002B5A1E"/>
    <w:rsid w:val="002C2BE3"/>
    <w:rsid w:val="002C5485"/>
    <w:rsid w:val="00307CB8"/>
    <w:rsid w:val="0031161D"/>
    <w:rsid w:val="00355E2B"/>
    <w:rsid w:val="00373C2B"/>
    <w:rsid w:val="00382C55"/>
    <w:rsid w:val="00385F53"/>
    <w:rsid w:val="003969F8"/>
    <w:rsid w:val="003E4459"/>
    <w:rsid w:val="003F093F"/>
    <w:rsid w:val="003F16B5"/>
    <w:rsid w:val="0043028A"/>
    <w:rsid w:val="00434B1C"/>
    <w:rsid w:val="00451A78"/>
    <w:rsid w:val="0048564D"/>
    <w:rsid w:val="00496D52"/>
    <w:rsid w:val="004B7959"/>
    <w:rsid w:val="004E3D43"/>
    <w:rsid w:val="00506F06"/>
    <w:rsid w:val="00522B76"/>
    <w:rsid w:val="0053111D"/>
    <w:rsid w:val="005407F2"/>
    <w:rsid w:val="00543B35"/>
    <w:rsid w:val="00550C62"/>
    <w:rsid w:val="0056523B"/>
    <w:rsid w:val="00592B06"/>
    <w:rsid w:val="0059789C"/>
    <w:rsid w:val="005A576C"/>
    <w:rsid w:val="005C7B71"/>
    <w:rsid w:val="005D4CE7"/>
    <w:rsid w:val="005D778E"/>
    <w:rsid w:val="005E1C42"/>
    <w:rsid w:val="005E28F4"/>
    <w:rsid w:val="005F265C"/>
    <w:rsid w:val="005F60F5"/>
    <w:rsid w:val="00624882"/>
    <w:rsid w:val="00627BA3"/>
    <w:rsid w:val="006507FE"/>
    <w:rsid w:val="00652611"/>
    <w:rsid w:val="00657FCF"/>
    <w:rsid w:val="00671000"/>
    <w:rsid w:val="006833AA"/>
    <w:rsid w:val="00687F75"/>
    <w:rsid w:val="006A313D"/>
    <w:rsid w:val="006A3A01"/>
    <w:rsid w:val="006A534E"/>
    <w:rsid w:val="006B4CC8"/>
    <w:rsid w:val="006C2F51"/>
    <w:rsid w:val="006E4544"/>
    <w:rsid w:val="007208F6"/>
    <w:rsid w:val="00736710"/>
    <w:rsid w:val="00754E42"/>
    <w:rsid w:val="00757C62"/>
    <w:rsid w:val="007657DD"/>
    <w:rsid w:val="00767FDD"/>
    <w:rsid w:val="007A2C35"/>
    <w:rsid w:val="007C24E8"/>
    <w:rsid w:val="007E732E"/>
    <w:rsid w:val="008003F7"/>
    <w:rsid w:val="00800456"/>
    <w:rsid w:val="008038CF"/>
    <w:rsid w:val="00835722"/>
    <w:rsid w:val="00845015"/>
    <w:rsid w:val="00866687"/>
    <w:rsid w:val="008A2C29"/>
    <w:rsid w:val="008C4E8D"/>
    <w:rsid w:val="008F330F"/>
    <w:rsid w:val="009017B3"/>
    <w:rsid w:val="00911F7A"/>
    <w:rsid w:val="0091416B"/>
    <w:rsid w:val="00914375"/>
    <w:rsid w:val="00921ECC"/>
    <w:rsid w:val="00923DFA"/>
    <w:rsid w:val="009427F3"/>
    <w:rsid w:val="00946D41"/>
    <w:rsid w:val="00955BB2"/>
    <w:rsid w:val="00981DE9"/>
    <w:rsid w:val="0099096F"/>
    <w:rsid w:val="00991056"/>
    <w:rsid w:val="009A6803"/>
    <w:rsid w:val="009B7B40"/>
    <w:rsid w:val="009D045B"/>
    <w:rsid w:val="009D4054"/>
    <w:rsid w:val="009E23A4"/>
    <w:rsid w:val="009F28B3"/>
    <w:rsid w:val="00A259C9"/>
    <w:rsid w:val="00A330E8"/>
    <w:rsid w:val="00A37CBF"/>
    <w:rsid w:val="00A50E8A"/>
    <w:rsid w:val="00A557D1"/>
    <w:rsid w:val="00A84494"/>
    <w:rsid w:val="00A94974"/>
    <w:rsid w:val="00AB097B"/>
    <w:rsid w:val="00AC2C91"/>
    <w:rsid w:val="00AC5BDA"/>
    <w:rsid w:val="00AE1110"/>
    <w:rsid w:val="00AE6BA2"/>
    <w:rsid w:val="00B034D8"/>
    <w:rsid w:val="00B17EAA"/>
    <w:rsid w:val="00B32AED"/>
    <w:rsid w:val="00B33C23"/>
    <w:rsid w:val="00B34BDD"/>
    <w:rsid w:val="00B402B2"/>
    <w:rsid w:val="00B42E44"/>
    <w:rsid w:val="00B528EE"/>
    <w:rsid w:val="00B706C8"/>
    <w:rsid w:val="00B7579C"/>
    <w:rsid w:val="00B84F66"/>
    <w:rsid w:val="00B85032"/>
    <w:rsid w:val="00B85D73"/>
    <w:rsid w:val="00B85FA3"/>
    <w:rsid w:val="00B872A1"/>
    <w:rsid w:val="00B91AE7"/>
    <w:rsid w:val="00BB1F16"/>
    <w:rsid w:val="00BB24C0"/>
    <w:rsid w:val="00BC0F03"/>
    <w:rsid w:val="00BD30B3"/>
    <w:rsid w:val="00BE73CE"/>
    <w:rsid w:val="00C04E7E"/>
    <w:rsid w:val="00C10081"/>
    <w:rsid w:val="00C16C70"/>
    <w:rsid w:val="00C22E0F"/>
    <w:rsid w:val="00C35192"/>
    <w:rsid w:val="00C409D8"/>
    <w:rsid w:val="00C51CF4"/>
    <w:rsid w:val="00C51FB5"/>
    <w:rsid w:val="00C6716C"/>
    <w:rsid w:val="00C91C63"/>
    <w:rsid w:val="00C952E4"/>
    <w:rsid w:val="00C977C3"/>
    <w:rsid w:val="00CC73D2"/>
    <w:rsid w:val="00CD0846"/>
    <w:rsid w:val="00CE5A68"/>
    <w:rsid w:val="00D12122"/>
    <w:rsid w:val="00D25DF0"/>
    <w:rsid w:val="00D26494"/>
    <w:rsid w:val="00D272DC"/>
    <w:rsid w:val="00D33D4B"/>
    <w:rsid w:val="00D35328"/>
    <w:rsid w:val="00D6048E"/>
    <w:rsid w:val="00D62B95"/>
    <w:rsid w:val="00D63315"/>
    <w:rsid w:val="00D71507"/>
    <w:rsid w:val="00D72283"/>
    <w:rsid w:val="00D96F1E"/>
    <w:rsid w:val="00D97A8C"/>
    <w:rsid w:val="00DA2EA4"/>
    <w:rsid w:val="00DB3DB9"/>
    <w:rsid w:val="00DE144C"/>
    <w:rsid w:val="00E21517"/>
    <w:rsid w:val="00E439A0"/>
    <w:rsid w:val="00E516ED"/>
    <w:rsid w:val="00E5653A"/>
    <w:rsid w:val="00E63C61"/>
    <w:rsid w:val="00E70065"/>
    <w:rsid w:val="00E70714"/>
    <w:rsid w:val="00E76F41"/>
    <w:rsid w:val="00E77F49"/>
    <w:rsid w:val="00E804BF"/>
    <w:rsid w:val="00E90AA1"/>
    <w:rsid w:val="00EA05E7"/>
    <w:rsid w:val="00EB4A73"/>
    <w:rsid w:val="00EF54AD"/>
    <w:rsid w:val="00EF639D"/>
    <w:rsid w:val="00F15CC3"/>
    <w:rsid w:val="00F20CED"/>
    <w:rsid w:val="00F46BFE"/>
    <w:rsid w:val="00F525A2"/>
    <w:rsid w:val="00F6586C"/>
    <w:rsid w:val="00F86911"/>
    <w:rsid w:val="00FB0FBC"/>
    <w:rsid w:val="00FB14E5"/>
    <w:rsid w:val="00FB4EB2"/>
    <w:rsid w:val="00FC3C3D"/>
    <w:rsid w:val="00FC6F94"/>
    <w:rsid w:val="00FE0768"/>
    <w:rsid w:val="00FF2AB0"/>
    <w:rsid w:val="00FF7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0AD6"/>
  <w15:chartTrackingRefBased/>
  <w15:docId w15:val="{2BEFC7E8-B845-4F51-B0B9-11A07C62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9789C"/>
    <w:rPr>
      <w:sz w:val="16"/>
      <w:szCs w:val="16"/>
    </w:rPr>
  </w:style>
  <w:style w:type="paragraph" w:styleId="Tekstkomentarza">
    <w:name w:val="annotation text"/>
    <w:basedOn w:val="Normalny"/>
    <w:link w:val="TekstkomentarzaZnak"/>
    <w:uiPriority w:val="99"/>
    <w:unhideWhenUsed/>
    <w:rsid w:val="0059789C"/>
    <w:pPr>
      <w:spacing w:line="240" w:lineRule="auto"/>
    </w:pPr>
    <w:rPr>
      <w:sz w:val="20"/>
      <w:szCs w:val="20"/>
    </w:rPr>
  </w:style>
  <w:style w:type="character" w:customStyle="1" w:styleId="TekstkomentarzaZnak">
    <w:name w:val="Tekst komentarza Znak"/>
    <w:basedOn w:val="Domylnaczcionkaakapitu"/>
    <w:link w:val="Tekstkomentarza"/>
    <w:uiPriority w:val="99"/>
    <w:rsid w:val="0059789C"/>
    <w:rPr>
      <w:sz w:val="20"/>
      <w:szCs w:val="20"/>
    </w:rPr>
  </w:style>
  <w:style w:type="paragraph" w:styleId="Tematkomentarza">
    <w:name w:val="annotation subject"/>
    <w:basedOn w:val="Tekstkomentarza"/>
    <w:next w:val="Tekstkomentarza"/>
    <w:link w:val="TematkomentarzaZnak"/>
    <w:uiPriority w:val="99"/>
    <w:semiHidden/>
    <w:unhideWhenUsed/>
    <w:rsid w:val="0059789C"/>
    <w:rPr>
      <w:b/>
      <w:bCs/>
    </w:rPr>
  </w:style>
  <w:style w:type="character" w:customStyle="1" w:styleId="TematkomentarzaZnak">
    <w:name w:val="Temat komentarza Znak"/>
    <w:basedOn w:val="TekstkomentarzaZnak"/>
    <w:link w:val="Tematkomentarza"/>
    <w:uiPriority w:val="99"/>
    <w:semiHidden/>
    <w:rsid w:val="0059789C"/>
    <w:rPr>
      <w:b/>
      <w:bCs/>
      <w:sz w:val="20"/>
      <w:szCs w:val="20"/>
    </w:rPr>
  </w:style>
  <w:style w:type="character" w:styleId="Hipercze">
    <w:name w:val="Hyperlink"/>
    <w:basedOn w:val="Domylnaczcionkaakapitu"/>
    <w:uiPriority w:val="99"/>
    <w:unhideWhenUsed/>
    <w:rsid w:val="007657DD"/>
    <w:rPr>
      <w:color w:val="0563C1" w:themeColor="hyperlink"/>
      <w:u w:val="single"/>
    </w:rPr>
  </w:style>
  <w:style w:type="character" w:styleId="Nierozpoznanawzmianka">
    <w:name w:val="Unresolved Mention"/>
    <w:basedOn w:val="Domylnaczcionkaakapitu"/>
    <w:uiPriority w:val="99"/>
    <w:semiHidden/>
    <w:unhideWhenUsed/>
    <w:rsid w:val="007657DD"/>
    <w:rPr>
      <w:color w:val="605E5C"/>
      <w:shd w:val="clear" w:color="auto" w:fill="E1DFDD"/>
    </w:rPr>
  </w:style>
  <w:style w:type="paragraph" w:styleId="Akapitzlist">
    <w:name w:val="List Paragraph"/>
    <w:basedOn w:val="Normalny"/>
    <w:uiPriority w:val="34"/>
    <w:qFormat/>
    <w:rsid w:val="007657DD"/>
    <w:pPr>
      <w:ind w:left="720"/>
      <w:contextualSpacing/>
    </w:pPr>
  </w:style>
  <w:style w:type="paragraph" w:styleId="Nagwek">
    <w:name w:val="header"/>
    <w:basedOn w:val="Normalny"/>
    <w:link w:val="NagwekZnak"/>
    <w:uiPriority w:val="99"/>
    <w:unhideWhenUsed/>
    <w:rsid w:val="000E57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57B4"/>
  </w:style>
  <w:style w:type="paragraph" w:styleId="Stopka">
    <w:name w:val="footer"/>
    <w:basedOn w:val="Normalny"/>
    <w:link w:val="StopkaZnak"/>
    <w:uiPriority w:val="99"/>
    <w:unhideWhenUsed/>
    <w:rsid w:val="000E57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5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014039">
      <w:bodyDiv w:val="1"/>
      <w:marLeft w:val="0"/>
      <w:marRight w:val="0"/>
      <w:marTop w:val="0"/>
      <w:marBottom w:val="0"/>
      <w:divBdr>
        <w:top w:val="none" w:sz="0" w:space="0" w:color="auto"/>
        <w:left w:val="none" w:sz="0" w:space="0" w:color="auto"/>
        <w:bottom w:val="none" w:sz="0" w:space="0" w:color="auto"/>
        <w:right w:val="none" w:sz="0" w:space="0" w:color="auto"/>
      </w:divBdr>
    </w:div>
    <w:div w:id="188463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d.usz.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d.usz.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05E81-779A-4DE7-BE91-27636991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912</Words>
  <Characters>5474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Beata Mikołajewska-Wieczorek</dc:creator>
  <cp:keywords>, docId:1BEEBAEE10E3D0EABCF6C3A3DBE8B11A</cp:keywords>
  <dc:description/>
  <cp:lastModifiedBy>Beata Mikołajewska-Wieczorek</cp:lastModifiedBy>
  <cp:revision>2</cp:revision>
  <cp:lastPrinted>2023-11-02T08:08:00Z</cp:lastPrinted>
  <dcterms:created xsi:type="dcterms:W3CDTF">2023-11-08T10:17:00Z</dcterms:created>
  <dcterms:modified xsi:type="dcterms:W3CDTF">2023-11-08T10:17:00Z</dcterms:modified>
</cp:coreProperties>
</file>